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2" w:rsidRDefault="00401149" w:rsidP="0069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5">
        <w:rPr>
          <w:rFonts w:ascii="Times New Roman" w:hAnsi="Times New Roman" w:cs="Times New Roman"/>
          <w:b/>
          <w:sz w:val="24"/>
          <w:szCs w:val="24"/>
        </w:rPr>
        <w:t>A KÉPVISELŐ-TESTÜLET MŰKÖDÉSE</w:t>
      </w:r>
    </w:p>
    <w:p w:rsid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75" w:rsidRP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575">
        <w:rPr>
          <w:rFonts w:ascii="Times New Roman" w:hAnsi="Times New Roman" w:cs="Times New Roman"/>
          <w:sz w:val="24"/>
          <w:szCs w:val="24"/>
          <w:u w:val="single"/>
        </w:rPr>
        <w:t>Tata Város Önkormányzat Képviselő-testületének</w:t>
      </w:r>
    </w:p>
    <w:p w:rsidR="00694575" w:rsidRP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575">
        <w:rPr>
          <w:rFonts w:ascii="Times New Roman" w:hAnsi="Times New Roman" w:cs="Times New Roman"/>
          <w:sz w:val="24"/>
          <w:szCs w:val="24"/>
          <w:u w:val="single"/>
        </w:rPr>
        <w:t xml:space="preserve">28/2020. (X.1.) önkormányzati rendelete </w:t>
      </w:r>
    </w:p>
    <w:p w:rsidR="00694575" w:rsidRP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4575">
        <w:rPr>
          <w:rFonts w:ascii="Times New Roman" w:hAnsi="Times New Roman" w:cs="Times New Roman"/>
          <w:sz w:val="24"/>
          <w:szCs w:val="24"/>
          <w:u w:val="single"/>
        </w:rPr>
        <w:t>az</w:t>
      </w:r>
      <w:proofErr w:type="gramEnd"/>
      <w:r w:rsidRPr="00694575">
        <w:rPr>
          <w:rFonts w:ascii="Times New Roman" w:hAnsi="Times New Roman" w:cs="Times New Roman"/>
          <w:sz w:val="24"/>
          <w:szCs w:val="24"/>
          <w:u w:val="single"/>
        </w:rPr>
        <w:t xml:space="preserve"> Önkormányzat Szervezeti és Működési Szabályzatáról</w:t>
      </w:r>
    </w:p>
    <w:p w:rsid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4575" w:rsidRPr="00883CEF" w:rsidRDefault="00694575" w:rsidP="00694575">
      <w:pPr>
        <w:pStyle w:val="Cmsor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83CEF">
        <w:rPr>
          <w:sz w:val="24"/>
          <w:szCs w:val="24"/>
        </w:rPr>
        <w:t>A képviselő-testület működése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694575" w:rsidRPr="00883CEF" w:rsidRDefault="00694575" w:rsidP="00694575">
      <w:pPr>
        <w:pStyle w:val="western"/>
        <w:tabs>
          <w:tab w:val="left" w:pos="540"/>
          <w:tab w:val="left" w:pos="900"/>
        </w:tabs>
        <w:spacing w:before="0" w:beforeAutospacing="0"/>
        <w:ind w:left="882" w:hanging="882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5.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</w:t>
      </w:r>
      <w:r w:rsidRPr="00883CEF">
        <w:rPr>
          <w:b w:val="0"/>
          <w:bCs w:val="0"/>
          <w:sz w:val="24"/>
          <w:szCs w:val="24"/>
        </w:rPr>
        <w:tab/>
        <w:t>A képviselő-testület önkormányzati feladatait szervei (polgármester, bizottságok, közös hivatal, jegyző, társulás) közreműködésével látja el.</w:t>
      </w:r>
    </w:p>
    <w:p w:rsidR="00694575" w:rsidRPr="00883CEF" w:rsidRDefault="00694575" w:rsidP="00694575">
      <w:pPr>
        <w:pStyle w:val="western"/>
        <w:numPr>
          <w:ilvl w:val="0"/>
          <w:numId w:val="2"/>
        </w:numPr>
        <w:tabs>
          <w:tab w:val="clear" w:pos="1080"/>
          <w:tab w:val="num" w:pos="900"/>
        </w:tabs>
        <w:spacing w:before="0" w:beforeAutospacing="0"/>
        <w:ind w:left="90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Az egyes feladatok ellátása sorrendjének meghatározásánál a gazdasági program, a szükséges anyagi eszközök nagysága tekintetében pedig az önkormányzat éves költségvetéséről szóló rendeletében meghatározott előirányzatok a meghatározóak.</w:t>
      </w:r>
    </w:p>
    <w:p w:rsidR="00694575" w:rsidRPr="00883CEF" w:rsidRDefault="00694575" w:rsidP="00694575">
      <w:pPr>
        <w:pStyle w:val="western"/>
        <w:spacing w:before="0" w:beforeAutospacing="0"/>
        <w:ind w:left="540"/>
        <w:rPr>
          <w:b w:val="0"/>
          <w:bCs w:val="0"/>
          <w:sz w:val="24"/>
          <w:szCs w:val="24"/>
        </w:rPr>
      </w:pPr>
    </w:p>
    <w:p w:rsidR="00694575" w:rsidRDefault="00694575" w:rsidP="00694575">
      <w:pPr>
        <w:pStyle w:val="western"/>
        <w:tabs>
          <w:tab w:val="left" w:pos="560"/>
        </w:tabs>
        <w:spacing w:before="0" w:beforeAutospacing="0"/>
        <w:ind w:left="567" w:hanging="567"/>
        <w:rPr>
          <w:b w:val="0"/>
          <w:bCs w:val="0"/>
          <w:sz w:val="24"/>
          <w:szCs w:val="24"/>
        </w:rPr>
      </w:pPr>
      <w:r w:rsidRPr="00883CEF">
        <w:rPr>
          <w:bCs w:val="0"/>
          <w:sz w:val="24"/>
          <w:szCs w:val="24"/>
        </w:rPr>
        <w:t>6. §</w:t>
      </w:r>
      <w:r w:rsidRPr="00883C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A képviselő-testület határozatképes, ha tagjai közül az ülésen legalább 7 fő jelen van. A határozatképtelen ülést nyolc napon belül ugyanazon napirendek tárgyalására újra össze kell hívni.</w:t>
      </w:r>
    </w:p>
    <w:p w:rsidR="00694575" w:rsidRPr="00883CEF" w:rsidRDefault="00694575" w:rsidP="00694575">
      <w:pPr>
        <w:pStyle w:val="western"/>
        <w:tabs>
          <w:tab w:val="left" w:pos="560"/>
        </w:tabs>
        <w:spacing w:before="0" w:beforeAutospacing="0"/>
        <w:ind w:left="567" w:hanging="567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720"/>
        <w:rPr>
          <w:sz w:val="24"/>
          <w:szCs w:val="24"/>
        </w:rPr>
      </w:pPr>
      <w:r w:rsidRPr="00694575">
        <w:rPr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 xml:space="preserve"> </w:t>
      </w:r>
      <w:r w:rsidRPr="00883CEF">
        <w:rPr>
          <w:sz w:val="24"/>
          <w:szCs w:val="24"/>
        </w:rPr>
        <w:t>A képviselő-testület munkaterve</w:t>
      </w:r>
    </w:p>
    <w:p w:rsidR="00694575" w:rsidRPr="00883CEF" w:rsidRDefault="00694575" w:rsidP="00694575">
      <w:pPr>
        <w:pStyle w:val="Cmsor2"/>
        <w:rPr>
          <w:sz w:val="24"/>
          <w:szCs w:val="24"/>
        </w:rPr>
      </w:pPr>
    </w:p>
    <w:p w:rsidR="00694575" w:rsidRPr="00883CEF" w:rsidRDefault="00694575" w:rsidP="00694575">
      <w:pPr>
        <w:pStyle w:val="western"/>
        <w:spacing w:before="0" w:beforeAutospacing="0"/>
        <w:ind w:left="540" w:hanging="54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 xml:space="preserve">7. § 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 A képviselő-testület féléves munkaterv alapján végzi munkáját.</w:t>
      </w:r>
    </w:p>
    <w:p w:rsidR="00694575" w:rsidRPr="00883CEF" w:rsidRDefault="00694575" w:rsidP="00694575">
      <w:pPr>
        <w:pStyle w:val="NormlWeb"/>
        <w:spacing w:before="0" w:beforeAutospacing="0"/>
        <w:ind w:left="567" w:hanging="27"/>
      </w:pPr>
      <w:r w:rsidRPr="00883CEF">
        <w:t>(2)</w:t>
      </w:r>
      <w:r w:rsidRPr="00883CEF">
        <w:rPr>
          <w:vertAlign w:val="superscript"/>
        </w:rPr>
        <w:t xml:space="preserve"> </w:t>
      </w:r>
      <w:r w:rsidRPr="00883CEF">
        <w:t>A munkatervhez a polgármester javaslatot kér: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  <w:proofErr w:type="gramStart"/>
      <w:r w:rsidRPr="00883CEF">
        <w:t>a</w:t>
      </w:r>
      <w:proofErr w:type="gramEnd"/>
      <w:r w:rsidRPr="00883CEF">
        <w:t xml:space="preserve">) </w:t>
      </w:r>
      <w:proofErr w:type="spellStart"/>
      <w:r w:rsidRPr="00883CEF">
        <w:t>a</w:t>
      </w:r>
      <w:proofErr w:type="spellEnd"/>
      <w:r w:rsidRPr="00883CEF">
        <w:t xml:space="preserve"> képviselőktől,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  <w:r w:rsidRPr="00883CEF">
        <w:t>b) a képviselőcsoporttól,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  <w:r w:rsidRPr="00883CEF">
        <w:t>c) az önkormányzati intézmények vezetőitől,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  <w:r w:rsidRPr="00883CEF">
        <w:t>d) az önkormányzati gazdasági társaságok vezetőitől,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  <w:proofErr w:type="gramStart"/>
      <w:r w:rsidRPr="00883CEF">
        <w:t>e</w:t>
      </w:r>
      <w:proofErr w:type="gramEnd"/>
      <w:r w:rsidRPr="00883CEF">
        <w:t>) a Tatai Civil Társulás képviselőjétől és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  <w:proofErr w:type="gramStart"/>
      <w:r w:rsidRPr="00883CEF">
        <w:t>f</w:t>
      </w:r>
      <w:proofErr w:type="gramEnd"/>
      <w:r w:rsidRPr="00883CEF">
        <w:t xml:space="preserve">) a jegyzőtől. </w:t>
      </w:r>
    </w:p>
    <w:p w:rsidR="00694575" w:rsidRPr="00883CEF" w:rsidRDefault="00694575" w:rsidP="00694575">
      <w:pPr>
        <w:pStyle w:val="NormlWeb"/>
        <w:spacing w:before="0" w:beforeAutospacing="0"/>
        <w:ind w:left="567" w:firstLine="333"/>
      </w:pPr>
    </w:p>
    <w:p w:rsidR="00694575" w:rsidRPr="00883CEF" w:rsidRDefault="00694575" w:rsidP="00694575">
      <w:pPr>
        <w:pStyle w:val="western"/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bCs w:val="0"/>
          <w:sz w:val="24"/>
          <w:szCs w:val="24"/>
        </w:rPr>
        <w:t>8. §</w:t>
      </w:r>
      <w:r w:rsidRPr="00883CEF">
        <w:rPr>
          <w:b w:val="0"/>
          <w:bCs w:val="0"/>
          <w:sz w:val="24"/>
          <w:szCs w:val="24"/>
        </w:rPr>
        <w:t xml:space="preserve">   (1)</w:t>
      </w:r>
      <w:r w:rsidRPr="00883CEF">
        <w:rPr>
          <w:b w:val="0"/>
          <w:bCs w:val="0"/>
          <w:sz w:val="24"/>
          <w:szCs w:val="24"/>
        </w:rPr>
        <w:tab/>
        <w:t>A munkatervet a polgármester terjeszti a képviselő-testület elé, legkésőbb a tárgyévet megelőző félév május 31</w:t>
      </w:r>
      <w:proofErr w:type="gramStart"/>
      <w:r w:rsidRPr="00883CEF">
        <w:rPr>
          <w:b w:val="0"/>
          <w:bCs w:val="0"/>
          <w:sz w:val="24"/>
          <w:szCs w:val="24"/>
        </w:rPr>
        <w:t>.,</w:t>
      </w:r>
      <w:proofErr w:type="gramEnd"/>
      <w:r w:rsidRPr="00883CEF">
        <w:rPr>
          <w:b w:val="0"/>
          <w:bCs w:val="0"/>
          <w:sz w:val="24"/>
          <w:szCs w:val="24"/>
        </w:rPr>
        <w:t xml:space="preserve"> valamint november 30. napjáig.</w:t>
      </w:r>
    </w:p>
    <w:p w:rsidR="00694575" w:rsidRPr="00883CEF" w:rsidRDefault="00694575" w:rsidP="00694575">
      <w:pPr>
        <w:pStyle w:val="western"/>
        <w:spacing w:before="0" w:beforeAutospacing="0"/>
        <w:ind w:left="54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 A munkaterv tartalmazza:</w:t>
      </w:r>
    </w:p>
    <w:p w:rsidR="00694575" w:rsidRPr="00883CEF" w:rsidRDefault="00694575" w:rsidP="00694575">
      <w:pPr>
        <w:pStyle w:val="western"/>
        <w:numPr>
          <w:ilvl w:val="0"/>
          <w:numId w:val="4"/>
        </w:numPr>
        <w:tabs>
          <w:tab w:val="left" w:pos="1162"/>
        </w:tabs>
        <w:spacing w:before="0" w:beforeAutospacing="0"/>
        <w:ind w:firstLine="18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tervezett napirendek címét,</w:t>
      </w:r>
    </w:p>
    <w:p w:rsidR="00694575" w:rsidRPr="00883CEF" w:rsidRDefault="00694575" w:rsidP="00694575">
      <w:pPr>
        <w:pStyle w:val="western"/>
        <w:numPr>
          <w:ilvl w:val="0"/>
          <w:numId w:val="4"/>
        </w:numPr>
        <w:tabs>
          <w:tab w:val="left" w:pos="1162"/>
        </w:tabs>
        <w:spacing w:before="0" w:beforeAutospacing="0"/>
        <w:ind w:firstLine="18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az előterjesztő és előadók nevét,</w:t>
      </w:r>
    </w:p>
    <w:p w:rsidR="00694575" w:rsidRPr="00883CEF" w:rsidRDefault="00694575" w:rsidP="00694575">
      <w:pPr>
        <w:pStyle w:val="western"/>
        <w:numPr>
          <w:ilvl w:val="0"/>
          <w:numId w:val="4"/>
        </w:numPr>
        <w:tabs>
          <w:tab w:val="left" w:pos="1162"/>
        </w:tabs>
        <w:spacing w:before="0" w:beforeAutospacing="0"/>
        <w:ind w:firstLine="18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napirendi pontot véleményező bizottságok megnevezését.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83CEF">
        <w:rPr>
          <w:sz w:val="24"/>
          <w:szCs w:val="24"/>
        </w:rPr>
        <w:t>A képviselő-testület ülésének összehívása</w:t>
      </w:r>
    </w:p>
    <w:p w:rsidR="00694575" w:rsidRPr="00883CEF" w:rsidRDefault="00694575" w:rsidP="00694575">
      <w:pPr>
        <w:pStyle w:val="Cmsor2"/>
        <w:ind w:left="720"/>
        <w:jc w:val="left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  <w:tab w:val="left" w:pos="900"/>
        </w:tabs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64514A">
        <w:rPr>
          <w:sz w:val="24"/>
          <w:szCs w:val="24"/>
        </w:rPr>
        <w:t xml:space="preserve">9. § </w:t>
      </w:r>
      <w:r w:rsidRPr="0064514A">
        <w:rPr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>(1)</w:t>
      </w:r>
      <w:r w:rsidRPr="0064514A">
        <w:rPr>
          <w:b w:val="0"/>
          <w:bCs w:val="0"/>
          <w:sz w:val="24"/>
          <w:szCs w:val="24"/>
        </w:rPr>
        <w:tab/>
        <w:t>A képviselő-testület évente</w:t>
      </w:r>
      <w:r w:rsidRPr="00883CEF">
        <w:rPr>
          <w:b w:val="0"/>
          <w:bCs w:val="0"/>
          <w:sz w:val="24"/>
          <w:szCs w:val="24"/>
        </w:rPr>
        <w:t xml:space="preserve"> legalább 10 alkalommal rendes ülést tart. A képviselő-testület</w:t>
      </w:r>
      <w:r w:rsidRPr="00883CEF">
        <w:rPr>
          <w:b w:val="0"/>
          <w:bCs w:val="0"/>
          <w:i/>
          <w:iCs/>
          <w:sz w:val="24"/>
          <w:szCs w:val="24"/>
        </w:rPr>
        <w:t xml:space="preserve"> </w:t>
      </w:r>
      <w:r w:rsidRPr="00883CEF">
        <w:rPr>
          <w:b w:val="0"/>
          <w:bCs w:val="0"/>
          <w:sz w:val="24"/>
          <w:szCs w:val="24"/>
        </w:rPr>
        <w:t>rendes üléseit minden hónap utolsó szerdáján 9.00 órai kezdettel tartja. A képviselő-testület július és augusztus hónapban rendes ülést nem tart.</w:t>
      </w:r>
    </w:p>
    <w:p w:rsidR="00694575" w:rsidRPr="0064514A" w:rsidRDefault="00694575" w:rsidP="00694575">
      <w:pPr>
        <w:pStyle w:val="western"/>
        <w:tabs>
          <w:tab w:val="left" w:pos="900"/>
        </w:tabs>
        <w:spacing w:before="0" w:beforeAutospacing="0"/>
        <w:ind w:left="896" w:hanging="35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(2) </w:t>
      </w:r>
      <w:r w:rsidRPr="0064514A">
        <w:rPr>
          <w:b w:val="0"/>
          <w:bCs w:val="0"/>
          <w:sz w:val="24"/>
          <w:szCs w:val="24"/>
        </w:rPr>
        <w:t>A meghívót és az írásbeli előterjesztéseket a képviselők részére legalább az ülés</w:t>
      </w:r>
      <w:r w:rsidRPr="00883CEF">
        <w:rPr>
          <w:b w:val="0"/>
          <w:bCs w:val="0"/>
          <w:sz w:val="24"/>
          <w:szCs w:val="24"/>
        </w:rPr>
        <w:t xml:space="preserve"> időpontját megelőző öt nappal korábban elektronikus formában kell kiküldeni. Ettől eltérni a polgármester előzetes engedélyével lehet, </w:t>
      </w:r>
      <w:r w:rsidRPr="0064514A">
        <w:rPr>
          <w:b w:val="0"/>
          <w:bCs w:val="0"/>
          <w:sz w:val="24"/>
          <w:szCs w:val="24"/>
        </w:rPr>
        <w:t>ha a döntéshozatal halasztást nem tűr, vagy ha egészségügyi válsághelyzetet hirdettek ki.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(3) A képviselő-testület ülésének helyéről, időpontjáról és napirendjéről a meghívók kiküldésével egyidejűleg a település lakosságát is tájékoztatni kell. A tájékoztatás a városi honlapon és a </w:t>
      </w:r>
      <w:r>
        <w:rPr>
          <w:b w:val="0"/>
          <w:bCs w:val="0"/>
          <w:sz w:val="24"/>
          <w:szCs w:val="24"/>
        </w:rPr>
        <w:t xml:space="preserve">közös </w:t>
      </w:r>
      <w:r w:rsidRPr="00883CEF">
        <w:rPr>
          <w:b w:val="0"/>
          <w:bCs w:val="0"/>
          <w:sz w:val="24"/>
          <w:szCs w:val="24"/>
        </w:rPr>
        <w:t xml:space="preserve">hivatal bejáratánál elhelyezett hirdetőtáblán való kifüggesztéssel történik. </w:t>
      </w:r>
    </w:p>
    <w:p w:rsidR="00694575" w:rsidRPr="00883CEF" w:rsidRDefault="00694575" w:rsidP="00694575">
      <w:pPr>
        <w:pStyle w:val="NormlWeb"/>
        <w:spacing w:before="0" w:beforeAutospacing="0"/>
        <w:ind w:left="900" w:hanging="360"/>
        <w:rPr>
          <w:bCs/>
        </w:rPr>
      </w:pPr>
      <w:r w:rsidRPr="00883CEF">
        <w:lastRenderedPageBreak/>
        <w:t xml:space="preserve">(4) </w:t>
      </w:r>
      <w:r w:rsidRPr="00883CEF">
        <w:rPr>
          <w:bCs/>
        </w:rPr>
        <w:t xml:space="preserve">A képviselő-testületet rendkívüli ülésre össze kell hívni, </w:t>
      </w:r>
      <w:r w:rsidRPr="0064514A">
        <w:rPr>
          <w:bCs/>
        </w:rPr>
        <w:t>ha a döntéshozatal halasztást nem tűr, vagy ha a kihirdetett egészségügyi válsághelyzetben szükséges.</w:t>
      </w:r>
      <w:r w:rsidRPr="00883CEF">
        <w:rPr>
          <w:bCs/>
        </w:rPr>
        <w:t xml:space="preserve"> Ezekben az esetekben az ülés időpontját a polgármester az indítvány kézhezvételét követően haladéktalanul, de legfeljebb 15 napon belül a meghívók kiküldésével egyidejűleg tűzi ki. </w:t>
      </w:r>
    </w:p>
    <w:p w:rsidR="00694575" w:rsidRPr="00CD6906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sz w:val="24"/>
          <w:szCs w:val="24"/>
          <w:highlight w:val="yellow"/>
        </w:rPr>
      </w:pPr>
      <w:r w:rsidRPr="00883CEF">
        <w:rPr>
          <w:b w:val="0"/>
          <w:bCs w:val="0"/>
          <w:sz w:val="24"/>
          <w:szCs w:val="24"/>
        </w:rPr>
        <w:t>(5)</w:t>
      </w:r>
      <w:r w:rsidRPr="00883CEF">
        <w:rPr>
          <w:b w:val="0"/>
          <w:bCs w:val="0"/>
          <w:sz w:val="24"/>
          <w:szCs w:val="24"/>
        </w:rPr>
        <w:tab/>
      </w:r>
      <w:r w:rsidRPr="00A27947">
        <w:rPr>
          <w:b w:val="0"/>
          <w:sz w:val="24"/>
          <w:szCs w:val="24"/>
        </w:rPr>
        <w:t xml:space="preserve">A képviselő-testület rendkívüli ülése formális meghívó és írásbeli előterjesztés nélkül, telefonon is összehívható, </w:t>
      </w:r>
      <w:r w:rsidRPr="0064514A">
        <w:rPr>
          <w:b w:val="0"/>
          <w:sz w:val="24"/>
          <w:szCs w:val="24"/>
        </w:rPr>
        <w:t>ha a döntéshozatal halasztást nem tűr, vagy ha a kihirdetett egészségügyi válsághelyzetben szükséges.</w:t>
      </w:r>
    </w:p>
    <w:p w:rsidR="00694575" w:rsidRPr="00A27947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sz w:val="24"/>
          <w:szCs w:val="24"/>
        </w:rPr>
      </w:pPr>
      <w:r w:rsidRPr="0064514A">
        <w:rPr>
          <w:b w:val="0"/>
          <w:sz w:val="24"/>
          <w:szCs w:val="24"/>
        </w:rPr>
        <w:t>(6) E rendelet alkalmazásában halasztást nem tűr: ha a késedelem jelentős kárt, vagy hátrányt okoz.</w:t>
      </w:r>
      <w:r>
        <w:rPr>
          <w:b w:val="0"/>
          <w:sz w:val="24"/>
          <w:szCs w:val="24"/>
        </w:rPr>
        <w:t xml:space="preserve"> 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83CEF">
        <w:rPr>
          <w:sz w:val="24"/>
          <w:szCs w:val="24"/>
        </w:rPr>
        <w:t>A képviselő-testület ülésére meghívandók köre</w:t>
      </w:r>
    </w:p>
    <w:p w:rsidR="00694575" w:rsidRPr="00883CEF" w:rsidRDefault="00694575" w:rsidP="00694575">
      <w:pPr>
        <w:pStyle w:val="western"/>
        <w:spacing w:before="0" w:beforeAutospacing="0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-112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10.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 A képviselő-testület üléseire tanácskozási joggal meg kell hívni:</w:t>
      </w:r>
    </w:p>
    <w:p w:rsidR="00694575" w:rsidRPr="00883CEF" w:rsidRDefault="00694575" w:rsidP="00694575">
      <w:pPr>
        <w:pStyle w:val="western"/>
        <w:tabs>
          <w:tab w:val="left" w:pos="1276"/>
        </w:tabs>
        <w:spacing w:before="0" w:beforeAutospacing="0"/>
        <w:ind w:left="1274" w:hanging="374"/>
        <w:rPr>
          <w:b w:val="0"/>
          <w:bCs w:val="0"/>
          <w:sz w:val="24"/>
          <w:szCs w:val="24"/>
        </w:rPr>
      </w:pPr>
      <w:proofErr w:type="gramStart"/>
      <w:r w:rsidRPr="00883CEF">
        <w:rPr>
          <w:b w:val="0"/>
          <w:bCs w:val="0"/>
          <w:sz w:val="24"/>
          <w:szCs w:val="24"/>
        </w:rPr>
        <w:t>a</w:t>
      </w:r>
      <w:proofErr w:type="gramEnd"/>
      <w:r w:rsidRPr="00883CEF">
        <w:rPr>
          <w:b w:val="0"/>
          <w:bCs w:val="0"/>
          <w:sz w:val="24"/>
          <w:szCs w:val="24"/>
        </w:rPr>
        <w:t>)</w:t>
      </w:r>
      <w:r w:rsidRPr="00883CEF">
        <w:rPr>
          <w:b w:val="0"/>
          <w:bCs w:val="0"/>
          <w:sz w:val="24"/>
          <w:szCs w:val="24"/>
        </w:rPr>
        <w:tab/>
      </w:r>
      <w:proofErr w:type="spellStart"/>
      <w:r w:rsidRPr="00883CEF">
        <w:rPr>
          <w:b w:val="0"/>
          <w:bCs w:val="0"/>
          <w:sz w:val="24"/>
          <w:szCs w:val="24"/>
        </w:rPr>
        <w:t>a</w:t>
      </w:r>
      <w:proofErr w:type="spellEnd"/>
      <w:r w:rsidRPr="00883CEF">
        <w:rPr>
          <w:b w:val="0"/>
          <w:bCs w:val="0"/>
          <w:sz w:val="24"/>
          <w:szCs w:val="24"/>
        </w:rPr>
        <w:t xml:space="preserve"> törvény által meghatározott személyeket, </w:t>
      </w:r>
    </w:p>
    <w:p w:rsidR="00694575" w:rsidRPr="00883CEF" w:rsidRDefault="00694575" w:rsidP="00694575">
      <w:pPr>
        <w:pStyle w:val="western"/>
        <w:tabs>
          <w:tab w:val="left" w:pos="1276"/>
        </w:tabs>
        <w:spacing w:before="0" w:beforeAutospacing="0"/>
        <w:ind w:left="1274" w:hanging="374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b) </w:t>
      </w:r>
      <w:r>
        <w:rPr>
          <w:b w:val="0"/>
          <w:bCs w:val="0"/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a választókerületben megválasztott országgyűlési képviselőt,</w:t>
      </w:r>
    </w:p>
    <w:p w:rsidR="00694575" w:rsidRPr="00883CEF" w:rsidRDefault="00694575" w:rsidP="00694575">
      <w:pPr>
        <w:pStyle w:val="western"/>
        <w:tabs>
          <w:tab w:val="left" w:pos="1276"/>
        </w:tabs>
        <w:spacing w:before="0" w:beforeAutospacing="0"/>
        <w:ind w:left="1274" w:hanging="374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c) </w:t>
      </w:r>
      <w:r>
        <w:rPr>
          <w:b w:val="0"/>
          <w:bCs w:val="0"/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a napirendi pontok előterjesztőit, előadóit,</w:t>
      </w:r>
    </w:p>
    <w:p w:rsidR="00694575" w:rsidRPr="00883CEF" w:rsidRDefault="00694575" w:rsidP="00694575">
      <w:pPr>
        <w:pStyle w:val="western"/>
        <w:tabs>
          <w:tab w:val="left" w:pos="1276"/>
        </w:tabs>
        <w:spacing w:before="0" w:beforeAutospacing="0"/>
        <w:ind w:left="1274" w:hanging="374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d) </w:t>
      </w:r>
      <w:r>
        <w:rPr>
          <w:b w:val="0"/>
          <w:bCs w:val="0"/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Tata város Magyarországon élő díszpolgárait, az erre vonatkozó nyilatkozatuk szerint,</w:t>
      </w:r>
    </w:p>
    <w:p w:rsidR="00694575" w:rsidRPr="00883CEF" w:rsidRDefault="00694575" w:rsidP="00694575">
      <w:pPr>
        <w:pStyle w:val="western"/>
        <w:tabs>
          <w:tab w:val="left" w:pos="1276"/>
        </w:tabs>
        <w:spacing w:before="0" w:beforeAutospacing="0"/>
        <w:ind w:left="1274" w:hanging="374"/>
        <w:rPr>
          <w:b w:val="0"/>
          <w:bCs w:val="0"/>
          <w:sz w:val="24"/>
          <w:szCs w:val="24"/>
        </w:rPr>
      </w:pPr>
      <w:proofErr w:type="gramStart"/>
      <w:r w:rsidRPr="0064514A">
        <w:rPr>
          <w:b w:val="0"/>
          <w:bCs w:val="0"/>
          <w:sz w:val="24"/>
          <w:szCs w:val="24"/>
        </w:rPr>
        <w:t>e</w:t>
      </w:r>
      <w:proofErr w:type="gramEnd"/>
      <w:r w:rsidRPr="0064514A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 xml:space="preserve">az Önkormányzat könyvvizsgálóját, a nemzetiségi önkormányzat elnökét, a járási </w:t>
      </w:r>
      <w:proofErr w:type="spellStart"/>
      <w:r w:rsidRPr="0064514A">
        <w:rPr>
          <w:b w:val="0"/>
          <w:bCs w:val="0"/>
          <w:sz w:val="24"/>
          <w:szCs w:val="24"/>
        </w:rPr>
        <w:t>tisztifőorvost</w:t>
      </w:r>
      <w:proofErr w:type="spellEnd"/>
      <w:r w:rsidRPr="0064514A">
        <w:rPr>
          <w:b w:val="0"/>
          <w:bCs w:val="0"/>
          <w:sz w:val="24"/>
          <w:szCs w:val="24"/>
        </w:rPr>
        <w:t>, a városi rendőrkapitányság vezetőjét</w:t>
      </w:r>
      <w:r>
        <w:rPr>
          <w:b w:val="0"/>
          <w:bCs w:val="0"/>
          <w:sz w:val="24"/>
          <w:szCs w:val="24"/>
        </w:rPr>
        <w:t>,</w:t>
      </w:r>
      <w:r w:rsidRPr="0064514A">
        <w:rPr>
          <w:b w:val="0"/>
          <w:bCs w:val="0"/>
          <w:sz w:val="24"/>
          <w:szCs w:val="24"/>
        </w:rPr>
        <w:t xml:space="preserve"> a tankerület vezetőjét a működésüket és feladatkörüket közvetlenül érintő napirendek esetén.</w:t>
      </w:r>
      <w:r>
        <w:rPr>
          <w:b w:val="0"/>
          <w:bCs w:val="0"/>
          <w:sz w:val="24"/>
          <w:szCs w:val="24"/>
        </w:rPr>
        <w:t xml:space="preserve"> 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54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 A képviselő-testület ülésről meghívó útján kell értesíteni: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nemzetiségi önkormányzat elnökét,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járási bíróság elnökét,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járási ügyészség vezetőjét,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városi rendőrkapitányság vezetőjét,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közös hivatal belső szervezeti egységeinek vezetőit,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bizottságok nem képviselő-testületi tagjait,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helyben működő történelmi egyházak képviselőit,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kormánymegbízottat,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a járási hivatal vezetőjét, 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tankerület vezetőjét,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közműsor-szolgáltatók, illetve a sajtó tatai és megyei képviselőit,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Tatai Civil Fórum vezetőjét,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MH 25. Klapka György Lövészdandár parancsnokát,</w:t>
      </w:r>
    </w:p>
    <w:p w:rsidR="00694575" w:rsidRPr="00883CEF" w:rsidRDefault="00694575" w:rsidP="00694575">
      <w:pPr>
        <w:pStyle w:val="western"/>
        <w:numPr>
          <w:ilvl w:val="0"/>
          <w:numId w:val="5"/>
        </w:numPr>
        <w:tabs>
          <w:tab w:val="clear" w:pos="1440"/>
        </w:tabs>
        <w:spacing w:before="0" w:beforeAutospacing="0"/>
        <w:ind w:left="993" w:hanging="97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akiket a polgármester a napirend tárgyalásánál érdekeltnek tart.</w:t>
      </w:r>
      <w:r w:rsidRPr="00883CEF">
        <w:rPr>
          <w:b w:val="0"/>
          <w:bCs w:val="0"/>
          <w:i/>
          <w:iCs/>
          <w:sz w:val="24"/>
          <w:szCs w:val="24"/>
        </w:rPr>
        <w:t xml:space="preserve"> </w:t>
      </w:r>
    </w:p>
    <w:p w:rsidR="00694575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(3) Az (1)-(2) bekezdésben felsoroltak részére, valamint a tatai és megyei médi</w:t>
      </w:r>
      <w:r>
        <w:rPr>
          <w:b w:val="0"/>
          <w:bCs w:val="0"/>
          <w:sz w:val="24"/>
          <w:szCs w:val="24"/>
        </w:rPr>
        <w:t>u</w:t>
      </w:r>
      <w:r w:rsidRPr="00883CEF">
        <w:rPr>
          <w:b w:val="0"/>
          <w:bCs w:val="0"/>
          <w:sz w:val="24"/>
          <w:szCs w:val="24"/>
        </w:rPr>
        <w:t>mok képviselőinek – amennyiben rendelkeznek megfelelő eszközzel – elektronikus formában kell továbbítani a meghívót, valamint az (1) bekezdésben felsoroltak részére az írásos előterjesztéseket is.</w:t>
      </w:r>
    </w:p>
    <w:p w:rsidR="00694575" w:rsidRPr="0064514A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(4</w:t>
      </w:r>
      <w:r w:rsidRPr="0064514A">
        <w:rPr>
          <w:b w:val="0"/>
          <w:bCs w:val="0"/>
          <w:sz w:val="24"/>
          <w:szCs w:val="24"/>
        </w:rPr>
        <w:t xml:space="preserve">) E rendelet alkalmazásában </w:t>
      </w:r>
    </w:p>
    <w:p w:rsidR="00694575" w:rsidRPr="0064514A" w:rsidRDefault="00694575" w:rsidP="00694575">
      <w:pPr>
        <w:pStyle w:val="western"/>
        <w:tabs>
          <w:tab w:val="left" w:pos="910"/>
        </w:tabs>
        <w:spacing w:before="0" w:beforeAutospacing="0"/>
        <w:ind w:left="1288" w:hanging="74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ab/>
      </w:r>
      <w:proofErr w:type="gramStart"/>
      <w:r w:rsidRPr="0064514A">
        <w:rPr>
          <w:b w:val="0"/>
          <w:bCs w:val="0"/>
          <w:sz w:val="24"/>
          <w:szCs w:val="24"/>
        </w:rPr>
        <w:t>a</w:t>
      </w:r>
      <w:proofErr w:type="gramEnd"/>
      <w:r w:rsidRPr="0064514A">
        <w:rPr>
          <w:b w:val="0"/>
          <w:bCs w:val="0"/>
          <w:sz w:val="24"/>
          <w:szCs w:val="24"/>
        </w:rPr>
        <w:t>) előterjesztő: polgármester, alpolgármester, képviselő, tanácsnok, bizottság, képviselőcsoport, jegyző, önkormányzati intézmények, cégek vezetői,</w:t>
      </w:r>
    </w:p>
    <w:p w:rsidR="00694575" w:rsidRPr="00883CEF" w:rsidRDefault="00694575" w:rsidP="00694575">
      <w:pPr>
        <w:pStyle w:val="western"/>
        <w:spacing w:before="0" w:beforeAutospacing="0"/>
        <w:ind w:left="1274" w:hanging="350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b) előadó: az a) pontban felsoroltakon túl a közös hivatal köztisztviselői, az önkormányzat munkavállalói.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883CEF">
        <w:rPr>
          <w:sz w:val="24"/>
          <w:szCs w:val="24"/>
        </w:rPr>
        <w:t>A képviselő-testület ülése</w:t>
      </w:r>
    </w:p>
    <w:p w:rsidR="00694575" w:rsidRPr="00883CEF" w:rsidRDefault="00694575" w:rsidP="00694575">
      <w:pPr>
        <w:pStyle w:val="Cmsor2"/>
        <w:ind w:left="720"/>
        <w:jc w:val="left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540" w:hanging="652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 xml:space="preserve">11. § </w:t>
      </w:r>
      <w:r w:rsidRPr="00883CEF">
        <w:rPr>
          <w:b w:val="0"/>
          <w:bCs w:val="0"/>
          <w:sz w:val="24"/>
          <w:szCs w:val="24"/>
        </w:rPr>
        <w:t>A zárt ülésen tárgyalandó, valamint a zárt ülésre javasolt előterjesztések tartalma titoktartási kötelezettség alá esik, kivéve, ha a képviselő-testület azt nem zárt ülés keretében tárgyalja.</w:t>
      </w:r>
    </w:p>
    <w:p w:rsidR="00694575" w:rsidRPr="00883CEF" w:rsidRDefault="00694575" w:rsidP="00694575">
      <w:pPr>
        <w:pStyle w:val="western"/>
        <w:spacing w:before="0" w:beforeAutospacing="0"/>
        <w:ind w:left="573" w:hanging="658"/>
        <w:rPr>
          <w:sz w:val="24"/>
          <w:szCs w:val="24"/>
        </w:rPr>
      </w:pPr>
    </w:p>
    <w:p w:rsidR="00694575" w:rsidRPr="00883CEF" w:rsidRDefault="00694575" w:rsidP="00694575">
      <w:pPr>
        <w:pStyle w:val="western"/>
        <w:spacing w:before="0" w:beforeAutospacing="0"/>
        <w:ind w:left="573" w:hanging="658"/>
        <w:rPr>
          <w:sz w:val="24"/>
          <w:szCs w:val="24"/>
          <w:vertAlign w:val="superscript"/>
        </w:rPr>
      </w:pPr>
      <w:r w:rsidRPr="00883CEF">
        <w:rPr>
          <w:sz w:val="24"/>
          <w:szCs w:val="24"/>
        </w:rPr>
        <w:t>12. §</w:t>
      </w:r>
      <w:r w:rsidRPr="00883CEF">
        <w:rPr>
          <w:sz w:val="24"/>
          <w:szCs w:val="24"/>
          <w:vertAlign w:val="superscript"/>
        </w:rPr>
        <w:t xml:space="preserve"> </w:t>
      </w:r>
      <w:r w:rsidRPr="00883CEF">
        <w:rPr>
          <w:sz w:val="24"/>
          <w:szCs w:val="24"/>
          <w:vertAlign w:val="superscript"/>
        </w:rPr>
        <w:tab/>
      </w:r>
      <w:r w:rsidRPr="00883CEF">
        <w:rPr>
          <w:b w:val="0"/>
          <w:bCs w:val="0"/>
          <w:sz w:val="24"/>
          <w:szCs w:val="24"/>
        </w:rPr>
        <w:t>A polgármesteri és az alpolgármesteri tisztségek egyidejű betöltetlensége, illetőleg tartós akadályoztatásuk esetén a képviselő-testület ülését a Pénzügyi, Környezetvédelmi és Városfejlesztési Bizottság elnöke hívja össze és vezeti.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64514A" w:rsidRDefault="00694575" w:rsidP="00694575">
      <w:pPr>
        <w:pStyle w:val="western"/>
        <w:tabs>
          <w:tab w:val="left" w:pos="540"/>
        </w:tabs>
        <w:spacing w:before="0" w:beforeAutospacing="0"/>
        <w:ind w:left="981" w:hanging="1038"/>
        <w:rPr>
          <w:b w:val="0"/>
          <w:bCs w:val="0"/>
          <w:sz w:val="24"/>
          <w:szCs w:val="24"/>
        </w:rPr>
      </w:pPr>
      <w:r w:rsidRPr="0064514A">
        <w:rPr>
          <w:sz w:val="24"/>
          <w:szCs w:val="24"/>
        </w:rPr>
        <w:t>13. §</w:t>
      </w:r>
      <w:r w:rsidRPr="0064514A">
        <w:rPr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 xml:space="preserve">(1) A képviselő-testület napirendjére a munkaterv szerinti és a képviselő-testület határozatában megjelölt előterjesztéseket fel kell venni. </w:t>
      </w:r>
    </w:p>
    <w:p w:rsidR="00694575" w:rsidRPr="0064514A" w:rsidRDefault="00694575" w:rsidP="00694575">
      <w:pPr>
        <w:pStyle w:val="western"/>
        <w:tabs>
          <w:tab w:val="left" w:pos="540"/>
        </w:tabs>
        <w:spacing w:before="0" w:beforeAutospacing="0"/>
        <w:ind w:left="981" w:hanging="103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ab/>
        <w:t>(2) További napirendi pontra a polgármesternél írásban a képviselő, a bizottságok, a tanácsnok, a képviselőcsoport, illetve a jegyző tehet javaslatot.</w:t>
      </w:r>
    </w:p>
    <w:p w:rsidR="00694575" w:rsidRPr="0064514A" w:rsidRDefault="00694575" w:rsidP="00694575">
      <w:pPr>
        <w:pStyle w:val="western"/>
        <w:tabs>
          <w:tab w:val="left" w:pos="540"/>
        </w:tabs>
        <w:spacing w:before="0" w:beforeAutospacing="0"/>
        <w:ind w:left="981" w:hanging="103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 xml:space="preserve"> </w:t>
      </w:r>
    </w:p>
    <w:p w:rsidR="00694575" w:rsidRPr="0064514A" w:rsidRDefault="00694575" w:rsidP="00694575">
      <w:pPr>
        <w:pStyle w:val="western"/>
        <w:tabs>
          <w:tab w:val="left" w:pos="546"/>
          <w:tab w:val="left" w:pos="966"/>
        </w:tabs>
        <w:spacing w:before="0" w:beforeAutospacing="0"/>
        <w:ind w:left="993" w:hanging="1049"/>
        <w:rPr>
          <w:b w:val="0"/>
          <w:bCs w:val="0"/>
          <w:sz w:val="24"/>
          <w:szCs w:val="24"/>
        </w:rPr>
      </w:pPr>
      <w:r w:rsidRPr="0064514A">
        <w:rPr>
          <w:sz w:val="24"/>
          <w:szCs w:val="24"/>
        </w:rPr>
        <w:t xml:space="preserve">14. § </w:t>
      </w:r>
      <w:r>
        <w:rPr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 xml:space="preserve">(1) </w:t>
      </w:r>
      <w:r>
        <w:rPr>
          <w:b w:val="0"/>
          <w:bCs w:val="0"/>
          <w:sz w:val="24"/>
          <w:szCs w:val="24"/>
        </w:rPr>
        <w:tab/>
      </w:r>
      <w:r w:rsidRPr="0064514A">
        <w:rPr>
          <w:b w:val="0"/>
          <w:sz w:val="24"/>
          <w:szCs w:val="24"/>
        </w:rPr>
        <w:t>A 13. § (1) bekezdésében foglaltaktól eltérően n</w:t>
      </w:r>
      <w:r w:rsidRPr="0064514A">
        <w:rPr>
          <w:b w:val="0"/>
          <w:bCs w:val="0"/>
          <w:sz w:val="24"/>
          <w:szCs w:val="24"/>
        </w:rPr>
        <w:t xml:space="preserve">apirend sürgősségi tárgyalását indítványozhatja </w:t>
      </w:r>
    </w:p>
    <w:p w:rsidR="00694575" w:rsidRPr="0064514A" w:rsidRDefault="00694575" w:rsidP="00694575">
      <w:pPr>
        <w:pStyle w:val="western"/>
        <w:numPr>
          <w:ilvl w:val="0"/>
          <w:numId w:val="3"/>
        </w:numPr>
        <w:tabs>
          <w:tab w:val="clear" w:pos="720"/>
          <w:tab w:val="num" w:pos="900"/>
        </w:tabs>
        <w:spacing w:before="0" w:beforeAutospacing="0"/>
        <w:ind w:firstLine="273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a polgármester, alpolgármester,</w:t>
      </w:r>
    </w:p>
    <w:p w:rsidR="00694575" w:rsidRPr="0064514A" w:rsidRDefault="00694575" w:rsidP="00694575">
      <w:pPr>
        <w:pStyle w:val="western"/>
        <w:numPr>
          <w:ilvl w:val="0"/>
          <w:numId w:val="3"/>
        </w:numPr>
        <w:tabs>
          <w:tab w:val="clear" w:pos="720"/>
          <w:tab w:val="num" w:pos="900"/>
        </w:tabs>
        <w:spacing w:before="0" w:beforeAutospacing="0"/>
        <w:ind w:firstLine="273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a jegyző,</w:t>
      </w:r>
    </w:p>
    <w:p w:rsidR="00694575" w:rsidRPr="0064514A" w:rsidRDefault="00694575" w:rsidP="00694575">
      <w:pPr>
        <w:pStyle w:val="western"/>
        <w:numPr>
          <w:ilvl w:val="0"/>
          <w:numId w:val="3"/>
        </w:numPr>
        <w:tabs>
          <w:tab w:val="clear" w:pos="720"/>
          <w:tab w:val="num" w:pos="900"/>
        </w:tabs>
        <w:spacing w:before="0" w:beforeAutospacing="0"/>
        <w:ind w:firstLine="273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a témakör szerint illetékes bizottság,</w:t>
      </w:r>
    </w:p>
    <w:p w:rsidR="00694575" w:rsidRPr="0064514A" w:rsidRDefault="00694575" w:rsidP="00694575">
      <w:pPr>
        <w:pStyle w:val="western"/>
        <w:numPr>
          <w:ilvl w:val="0"/>
          <w:numId w:val="3"/>
        </w:numPr>
        <w:tabs>
          <w:tab w:val="clear" w:pos="720"/>
          <w:tab w:val="num" w:pos="900"/>
        </w:tabs>
        <w:spacing w:before="0" w:beforeAutospacing="0"/>
        <w:ind w:firstLine="273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a képviselő,</w:t>
      </w:r>
    </w:p>
    <w:p w:rsidR="00694575" w:rsidRPr="0064514A" w:rsidRDefault="00694575" w:rsidP="00694575">
      <w:pPr>
        <w:pStyle w:val="western"/>
        <w:numPr>
          <w:ilvl w:val="0"/>
          <w:numId w:val="3"/>
        </w:numPr>
        <w:tabs>
          <w:tab w:val="clear" w:pos="720"/>
          <w:tab w:val="num" w:pos="900"/>
        </w:tabs>
        <w:spacing w:before="0" w:beforeAutospacing="0"/>
        <w:ind w:firstLine="273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a képviselőcsoport.</w:t>
      </w:r>
    </w:p>
    <w:p w:rsidR="00694575" w:rsidRPr="0064514A" w:rsidRDefault="00694575" w:rsidP="00694575">
      <w:pPr>
        <w:pStyle w:val="western"/>
        <w:tabs>
          <w:tab w:val="left" w:pos="540"/>
          <w:tab w:val="left" w:pos="966"/>
        </w:tabs>
        <w:spacing w:before="0" w:beforeAutospacing="0"/>
        <w:ind w:left="966" w:hanging="1022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ab/>
        <w:t xml:space="preserve">(2) </w:t>
      </w:r>
      <w:r>
        <w:rPr>
          <w:b w:val="0"/>
          <w:bCs w:val="0"/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>Sürgősségi indítvány tárgyalására irányuló írásos előterjesztést, valamint a határozati javaslatot legkésőbb az ülést megelőző munkanap 12 órájáig kell a polgármesternél benyújtani, aki az indítványt átadja a jegyzőnek.</w:t>
      </w:r>
    </w:p>
    <w:p w:rsidR="00694575" w:rsidRDefault="00694575" w:rsidP="00694575">
      <w:pPr>
        <w:pStyle w:val="western"/>
        <w:tabs>
          <w:tab w:val="left" w:pos="952"/>
        </w:tabs>
        <w:spacing w:before="0" w:beforeAutospacing="0"/>
        <w:ind w:left="980" w:hanging="440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 xml:space="preserve">(3) </w:t>
      </w:r>
      <w:r>
        <w:rPr>
          <w:b w:val="0"/>
          <w:bCs w:val="0"/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>A sürgősségi indítvány napirendre történő felvételéről – érdemi vita lefolytatása nélkül – a képviselő-testület minősített többséggel dönt.</w:t>
      </w:r>
    </w:p>
    <w:p w:rsidR="00694575" w:rsidRDefault="00694575" w:rsidP="00694575">
      <w:pPr>
        <w:pStyle w:val="western"/>
        <w:tabs>
          <w:tab w:val="left" w:pos="952"/>
        </w:tabs>
        <w:spacing w:before="0" w:beforeAutospacing="0"/>
        <w:ind w:left="980" w:hanging="440"/>
        <w:rPr>
          <w:b w:val="0"/>
          <w:bCs w:val="0"/>
          <w:sz w:val="24"/>
          <w:szCs w:val="24"/>
        </w:rPr>
      </w:pPr>
    </w:p>
    <w:p w:rsidR="00694575" w:rsidRPr="000B2ACB" w:rsidRDefault="00694575" w:rsidP="00694575">
      <w:pPr>
        <w:pStyle w:val="western"/>
        <w:tabs>
          <w:tab w:val="left" w:pos="540"/>
        </w:tabs>
        <w:spacing w:before="0" w:beforeAutospacing="0"/>
        <w:ind w:left="981" w:hanging="1038"/>
        <w:rPr>
          <w:sz w:val="24"/>
          <w:szCs w:val="24"/>
        </w:rPr>
      </w:pPr>
      <w:r w:rsidRPr="000B2ACB">
        <w:rPr>
          <w:bCs w:val="0"/>
          <w:sz w:val="24"/>
          <w:szCs w:val="24"/>
        </w:rPr>
        <w:t>15. §</w:t>
      </w:r>
      <w:r w:rsidRPr="000B2ACB">
        <w:rPr>
          <w:bCs w:val="0"/>
          <w:sz w:val="24"/>
          <w:szCs w:val="24"/>
        </w:rPr>
        <w:tab/>
      </w:r>
      <w:r w:rsidRPr="00E145F3">
        <w:rPr>
          <w:b w:val="0"/>
          <w:bCs w:val="0"/>
          <w:sz w:val="24"/>
          <w:szCs w:val="24"/>
        </w:rPr>
        <w:t>(1)</w:t>
      </w:r>
      <w:r w:rsidRPr="000B2ACB">
        <w:rPr>
          <w:bCs w:val="0"/>
          <w:sz w:val="24"/>
          <w:szCs w:val="24"/>
        </w:rPr>
        <w:tab/>
      </w:r>
      <w:r w:rsidRPr="006D67C5">
        <w:rPr>
          <w:b w:val="0"/>
          <w:sz w:val="24"/>
          <w:szCs w:val="24"/>
        </w:rPr>
        <w:t>A képviselő az ülés napirendjének megszavazása előtt írásban kezdeményezheti rendelet megalkotásának, írásban vagy szóban kezdeményezheti határozat meghozatalának napirendre vételét. A javaslatot az ülésvezető felszólítására indokolni kell. A napirendre vételről a képviselő-testület vita nélkül dönt.</w:t>
      </w:r>
    </w:p>
    <w:p w:rsidR="00694575" w:rsidRPr="0064514A" w:rsidRDefault="00694575" w:rsidP="00694575">
      <w:pPr>
        <w:pStyle w:val="western"/>
        <w:tabs>
          <w:tab w:val="left" w:pos="540"/>
        </w:tabs>
        <w:spacing w:before="0" w:beforeAutospacing="0"/>
        <w:ind w:left="981" w:hanging="103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ab/>
        <w:t>(2)</w:t>
      </w:r>
      <w:r w:rsidRPr="0064514A">
        <w:rPr>
          <w:b w:val="0"/>
          <w:bCs w:val="0"/>
          <w:sz w:val="24"/>
          <w:szCs w:val="24"/>
        </w:rPr>
        <w:tab/>
        <w:t>Az ülés napirendjének megszavazása előtt a napirendi pont tárgyalásának elhalasztására, vagy a javasolt sorrend megváltoztatására az előterjesztő és bármely képviselő javaslatot tehet. A javaslatot az ülésvezető felszólítására indokolni kell. A javaslat elfogadásáról a képviselő-testület vita nélkül dönt.</w:t>
      </w:r>
    </w:p>
    <w:p w:rsidR="00694575" w:rsidRPr="0064514A" w:rsidRDefault="00694575" w:rsidP="00694575">
      <w:pPr>
        <w:pStyle w:val="western"/>
        <w:tabs>
          <w:tab w:val="left" w:pos="966"/>
        </w:tabs>
        <w:spacing w:before="0" w:beforeAutospacing="0"/>
        <w:ind w:left="994" w:hanging="454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 xml:space="preserve">(3) </w:t>
      </w:r>
      <w:r>
        <w:rPr>
          <w:b w:val="0"/>
          <w:bCs w:val="0"/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>Az ülés napirendjének megállapítása előtt a napirendhez nem tartozó kérdésekben bármely képviselő legfeljebb 3 percben felszólalhat. A képviselő-testület a napirend előtti felszólalásokról vitát nem nyit, de az érintett viszontválaszára lehetőséget biztosít szintén 3 percben.</w:t>
      </w:r>
    </w:p>
    <w:p w:rsidR="00694575" w:rsidRPr="0064514A" w:rsidRDefault="00694575" w:rsidP="00694575">
      <w:pPr>
        <w:pStyle w:val="western"/>
        <w:spacing w:before="0" w:beforeAutospacing="0"/>
        <w:ind w:left="966" w:hanging="426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 xml:space="preserve">(4) </w:t>
      </w:r>
      <w:r>
        <w:rPr>
          <w:b w:val="0"/>
          <w:bCs w:val="0"/>
          <w:sz w:val="24"/>
          <w:szCs w:val="24"/>
        </w:rPr>
        <w:tab/>
      </w:r>
      <w:r w:rsidRPr="0064514A">
        <w:rPr>
          <w:b w:val="0"/>
          <w:bCs w:val="0"/>
          <w:sz w:val="24"/>
          <w:szCs w:val="24"/>
        </w:rPr>
        <w:t xml:space="preserve">A napirendi pontok tárgyalásának sorrendjét </w:t>
      </w:r>
      <w:r>
        <w:rPr>
          <w:b w:val="0"/>
          <w:bCs w:val="0"/>
          <w:sz w:val="24"/>
          <w:szCs w:val="24"/>
        </w:rPr>
        <w:t xml:space="preserve">– az alakuló ülés kivételével – </w:t>
      </w:r>
      <w:r w:rsidRPr="0064514A">
        <w:rPr>
          <w:b w:val="0"/>
          <w:bCs w:val="0"/>
          <w:sz w:val="24"/>
          <w:szCs w:val="24"/>
        </w:rPr>
        <w:t>az alábbiak szerint kell meghatározni:</w:t>
      </w:r>
    </w:p>
    <w:p w:rsidR="00694575" w:rsidRPr="0064514A" w:rsidRDefault="00694575" w:rsidP="00694575">
      <w:pPr>
        <w:pStyle w:val="western"/>
        <w:numPr>
          <w:ilvl w:val="0"/>
          <w:numId w:val="1"/>
        </w:numPr>
        <w:tabs>
          <w:tab w:val="clear" w:pos="720"/>
          <w:tab w:val="left" w:pos="1400"/>
        </w:tabs>
        <w:spacing w:before="0" w:beforeAutospacing="0"/>
        <w:ind w:left="980" w:firstLine="14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rendelet-tervezetek,</w:t>
      </w:r>
    </w:p>
    <w:p w:rsidR="00694575" w:rsidRPr="0064514A" w:rsidRDefault="00694575" w:rsidP="00694575">
      <w:pPr>
        <w:pStyle w:val="western"/>
        <w:numPr>
          <w:ilvl w:val="0"/>
          <w:numId w:val="1"/>
        </w:numPr>
        <w:tabs>
          <w:tab w:val="clear" w:pos="720"/>
          <w:tab w:val="left" w:pos="1400"/>
        </w:tabs>
        <w:spacing w:before="0" w:beforeAutospacing="0"/>
        <w:ind w:left="980" w:firstLine="14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határozati javaslatot tartalmazó előterjesztések,</w:t>
      </w:r>
    </w:p>
    <w:p w:rsidR="00694575" w:rsidRPr="0064514A" w:rsidRDefault="00694575" w:rsidP="00694575">
      <w:pPr>
        <w:pStyle w:val="western"/>
        <w:numPr>
          <w:ilvl w:val="0"/>
          <w:numId w:val="1"/>
        </w:numPr>
        <w:tabs>
          <w:tab w:val="clear" w:pos="720"/>
          <w:tab w:val="left" w:pos="1400"/>
        </w:tabs>
        <w:spacing w:before="0" w:beforeAutospacing="0"/>
        <w:ind w:left="980" w:firstLine="14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 xml:space="preserve">tájékoztatók, </w:t>
      </w:r>
    </w:p>
    <w:p w:rsidR="00694575" w:rsidRPr="0064514A" w:rsidRDefault="00694575" w:rsidP="00694575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/>
        <w:ind w:left="1428" w:hanging="44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 xml:space="preserve">Beszámoló a lejárt határidejű képviselő-testületi határozatok végrehajtásáról, valamint a két ülés között történt fontosabb eseményekről, </w:t>
      </w:r>
    </w:p>
    <w:p w:rsidR="00694575" w:rsidRPr="0064514A" w:rsidRDefault="00694575" w:rsidP="00694575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/>
        <w:ind w:left="1428" w:hanging="44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képviselői kérdések</w:t>
      </w:r>
    </w:p>
    <w:p w:rsidR="00694575" w:rsidRPr="0064514A" w:rsidRDefault="00694575" w:rsidP="00694575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/>
        <w:ind w:left="1428" w:hanging="448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zárt ülésen tárgyalandó témák.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900" w:hanging="928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lastRenderedPageBreak/>
        <w:t>16.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 Előterjesztésnek minősül: a képviselő-testület ülésére beterjesztendő valamennyi döntést igénylő dokumentum, továbbá a tájékoztatók.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</w:t>
      </w:r>
      <w:r w:rsidRPr="00883CEF">
        <w:rPr>
          <w:b w:val="0"/>
          <w:bCs w:val="0"/>
          <w:sz w:val="24"/>
          <w:szCs w:val="24"/>
        </w:rPr>
        <w:tab/>
        <w:t xml:space="preserve">Az előterjesztés írásban vagy szóban kerül benyújtásra. Amennyiben az előterjesztést előzetesen a téma szerint illetékes bizottságnak véleményezni kell, úgy a bizottsági véleményt a bizottság elnöke a testület ülésén a napirend tárgyalása során ismerteti. A határozati javaslatot is tartalmazó előterjesztést csak írásban lehet benyújtani. 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(3) Az írásban benyújtott előterjesztésekre vonatkozó formai és tartalmi követelményeket az 5. melléklet tartalmazza, amelyek betartásáért az előterjesztő felelős. 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(4) Az előterjesztő javaslatára a képviselő-testület a bonyolultabb szakmai előkészítést, összetettebb szabályozást igénylő vagy a lakosság szélesebb körét érintő ügyben kétfordulós tárgyalást határozhat meg. A képviselő-testület eltérő döntésének hiányában a második fordulós tárgyalás időpontja legkésőbb az első tárgyalást követő második testületi ülés.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567" w:hanging="567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17.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 Az ülésvezető állandó feladatai az ülés jellegétől függetlenül:</w:t>
      </w:r>
    </w:p>
    <w:p w:rsidR="00694575" w:rsidRPr="00883CEF" w:rsidRDefault="00694575" w:rsidP="00694575">
      <w:pPr>
        <w:pStyle w:val="NormlWeb"/>
        <w:spacing w:before="0" w:beforeAutospacing="0"/>
        <w:ind w:left="1148" w:hanging="248"/>
      </w:pPr>
      <w:proofErr w:type="gramStart"/>
      <w:r w:rsidRPr="00883CEF">
        <w:t>a</w:t>
      </w:r>
      <w:proofErr w:type="gramEnd"/>
      <w:r w:rsidRPr="00883CEF">
        <w:t>) megnyitja, berekeszti az ülést,</w:t>
      </w:r>
    </w:p>
    <w:p w:rsidR="00694575" w:rsidRPr="00883CEF" w:rsidRDefault="00694575" w:rsidP="00694575">
      <w:pPr>
        <w:pStyle w:val="NormlWeb"/>
        <w:spacing w:before="0" w:beforeAutospacing="0"/>
        <w:ind w:left="1148" w:hanging="248"/>
      </w:pPr>
      <w:r w:rsidRPr="0064514A">
        <w:t>b) az ülés megnyitásakor tájékoztat a távolmaradókról, számszerűen megállapítja a határozatképességet és azt az ülés teljes időtartama alatt folyamatosan vizsgálja,</w:t>
      </w:r>
      <w:r>
        <w:t xml:space="preserve"> </w:t>
      </w:r>
    </w:p>
    <w:p w:rsidR="00694575" w:rsidRPr="00883CEF" w:rsidRDefault="00694575" w:rsidP="00694575">
      <w:pPr>
        <w:pStyle w:val="NormlWeb"/>
        <w:spacing w:before="0" w:beforeAutospacing="0"/>
        <w:ind w:left="1148" w:hanging="248"/>
      </w:pPr>
      <w:r w:rsidRPr="00883CEF">
        <w:t>c) javaslatot tesz az ülés napirendjére, tájékoztatást ad a sürgősségi indítványokról,</w:t>
      </w:r>
    </w:p>
    <w:p w:rsidR="00694575" w:rsidRPr="00883CEF" w:rsidRDefault="00694575" w:rsidP="00694575">
      <w:pPr>
        <w:pStyle w:val="NormlWeb"/>
        <w:spacing w:before="0" w:beforeAutospacing="0"/>
        <w:ind w:left="1148" w:hanging="248"/>
      </w:pPr>
      <w:r w:rsidRPr="00883CEF">
        <w:t>d) minden egyes előterjesztés felett külön-külön nyit vitát, vezeti, illetőleg lezárja a vitát,</w:t>
      </w:r>
    </w:p>
    <w:p w:rsidR="00694575" w:rsidRPr="00883CEF" w:rsidRDefault="00694575" w:rsidP="00694575">
      <w:pPr>
        <w:pStyle w:val="NormlWeb"/>
        <w:tabs>
          <w:tab w:val="left" w:pos="1162"/>
        </w:tabs>
        <w:spacing w:before="0" w:beforeAutospacing="0"/>
        <w:ind w:left="1148" w:hanging="248"/>
        <w:rPr>
          <w:strike/>
          <w:color w:val="FF0000"/>
        </w:rPr>
      </w:pPr>
      <w:proofErr w:type="gramStart"/>
      <w:r w:rsidRPr="00883CEF">
        <w:t>e</w:t>
      </w:r>
      <w:proofErr w:type="gramEnd"/>
      <w:r w:rsidRPr="00883CEF">
        <w:t>)</w:t>
      </w:r>
      <w:r w:rsidRPr="00883CEF">
        <w:tab/>
        <w:t xml:space="preserve">hozzászóláskor megadja, megtagadja, illetve megvonja a szót, </w:t>
      </w:r>
    </w:p>
    <w:p w:rsidR="00694575" w:rsidRPr="00883CEF" w:rsidRDefault="00694575" w:rsidP="00694575">
      <w:pPr>
        <w:pStyle w:val="NormlWeb"/>
        <w:spacing w:before="0" w:beforeAutospacing="0"/>
        <w:ind w:left="1148" w:hanging="248"/>
      </w:pPr>
      <w:proofErr w:type="gramStart"/>
      <w:r w:rsidRPr="00883CEF">
        <w:t>f</w:t>
      </w:r>
      <w:proofErr w:type="gramEnd"/>
      <w:r w:rsidRPr="00883CEF">
        <w:t>) döntésre alkalmas módon összegzi az elhangzott javaslatokat,</w:t>
      </w:r>
    </w:p>
    <w:p w:rsidR="00694575" w:rsidRPr="00883CEF" w:rsidRDefault="00694575" w:rsidP="00694575">
      <w:pPr>
        <w:pStyle w:val="NormlWeb"/>
        <w:tabs>
          <w:tab w:val="left" w:pos="1162"/>
        </w:tabs>
        <w:spacing w:before="0" w:beforeAutospacing="0"/>
        <w:ind w:left="1148" w:hanging="248"/>
      </w:pPr>
      <w:proofErr w:type="gramStart"/>
      <w:r w:rsidRPr="00883CEF">
        <w:t>g</w:t>
      </w:r>
      <w:proofErr w:type="gramEnd"/>
      <w:r w:rsidRPr="00883CEF">
        <w:t>)</w:t>
      </w:r>
      <w:r w:rsidRPr="00883CEF">
        <w:tab/>
        <w:t xml:space="preserve">az előterjesztésben és a vitában elhangzott határozati javaslatokat egyenként bocsátja szavazásra úgy, hogy előbb a vitában elhangzott módosító, kiegészítő indítványokról az elhangzás sorrendjében, majd az előterjesztésben szereplő határozati javaslatról szavaztat, </w:t>
      </w:r>
    </w:p>
    <w:p w:rsidR="00694575" w:rsidRPr="00883CEF" w:rsidRDefault="00694575" w:rsidP="00694575">
      <w:pPr>
        <w:pStyle w:val="NormlWeb"/>
        <w:spacing w:before="0" w:beforeAutospacing="0"/>
        <w:ind w:left="1148" w:hanging="248"/>
      </w:pPr>
      <w:proofErr w:type="gramStart"/>
      <w:r w:rsidRPr="00883CEF">
        <w:t>h</w:t>
      </w:r>
      <w:proofErr w:type="gramEnd"/>
      <w:r w:rsidRPr="00883CEF">
        <w:t>) a szavazás eredményének megállapítása után kihirdeti a döntést.</w:t>
      </w:r>
    </w:p>
    <w:p w:rsidR="00694575" w:rsidRPr="00883CEF" w:rsidRDefault="00694575" w:rsidP="00694575">
      <w:pPr>
        <w:pStyle w:val="NormlWeb"/>
        <w:spacing w:before="0" w:beforeAutospacing="0"/>
        <w:ind w:left="900" w:hanging="360"/>
      </w:pPr>
      <w:r w:rsidRPr="00883CEF">
        <w:t>(2) Az ülésvezető feladata a tanácskozás rendjének fenntartása. A tanácskozás rendjének fenntartása érdekében a feladatai a következők:</w:t>
      </w:r>
    </w:p>
    <w:p w:rsidR="00694575" w:rsidRPr="00883CEF" w:rsidRDefault="00694575" w:rsidP="00694575">
      <w:pPr>
        <w:pStyle w:val="NormlWeb"/>
        <w:tabs>
          <w:tab w:val="left" w:pos="1148"/>
        </w:tabs>
        <w:spacing w:before="0" w:beforeAutospacing="0"/>
        <w:ind w:left="1162" w:hanging="262"/>
      </w:pPr>
      <w:proofErr w:type="gramStart"/>
      <w:r w:rsidRPr="00883CEF">
        <w:t>a</w:t>
      </w:r>
      <w:proofErr w:type="gramEnd"/>
      <w:r w:rsidRPr="00883CEF">
        <w:t>)</w:t>
      </w:r>
      <w:r w:rsidRPr="00883CEF">
        <w:tab/>
      </w:r>
      <w:proofErr w:type="spellStart"/>
      <w:r w:rsidRPr="00883CEF">
        <w:t>a</w:t>
      </w:r>
      <w:proofErr w:type="spellEnd"/>
      <w:r w:rsidRPr="00883CEF">
        <w:t xml:space="preserve"> tanácskozás időtartama alatt mindvégig törekszik a vita gyors, érdemi eldöntésére, </w:t>
      </w:r>
    </w:p>
    <w:p w:rsidR="00694575" w:rsidRPr="00883CEF" w:rsidRDefault="00694575" w:rsidP="00694575">
      <w:pPr>
        <w:pStyle w:val="NormlWeb"/>
        <w:tabs>
          <w:tab w:val="left" w:pos="1162"/>
        </w:tabs>
        <w:spacing w:before="0" w:beforeAutospacing="0"/>
        <w:ind w:left="1162" w:hanging="262"/>
      </w:pPr>
      <w:r w:rsidRPr="00883CEF">
        <w:t>b)</w:t>
      </w:r>
      <w:r w:rsidRPr="00883CEF">
        <w:tab/>
        <w:t xml:space="preserve">figyelmezteti a hozzászólót, ha eltért a tárgyalt témától, a figyelmeztetés eredménytelensége esetén megvonja a szót, aminek következményeként az illető személy ugyanazon ügyben ismételten nem szólalhat fel, </w:t>
      </w:r>
    </w:p>
    <w:p w:rsidR="00694575" w:rsidRPr="00883CEF" w:rsidRDefault="00694575" w:rsidP="00694575">
      <w:pPr>
        <w:pStyle w:val="NormlWeb"/>
        <w:tabs>
          <w:tab w:val="left" w:pos="1162"/>
        </w:tabs>
        <w:spacing w:before="0" w:beforeAutospacing="0"/>
        <w:ind w:left="1162" w:hanging="262"/>
      </w:pPr>
      <w:r w:rsidRPr="00883CEF">
        <w:t>c)</w:t>
      </w:r>
      <w:r w:rsidRPr="00883CEF">
        <w:tab/>
        <w:t xml:space="preserve">biztosítja az ülés zavartalan rendjét, rendre utasíthatja vagy </w:t>
      </w:r>
      <w:r>
        <w:t xml:space="preserve">– </w:t>
      </w:r>
      <w:r w:rsidRPr="00883CEF">
        <w:t xml:space="preserve">ismételt figyelmeztetés után </w:t>
      </w:r>
      <w:r>
        <w:t xml:space="preserve">– </w:t>
      </w:r>
      <w:r w:rsidRPr="00883CEF">
        <w:t xml:space="preserve">kiutasíthatja azt a meghívott személyt, érdeklődő polgárt, aki az ülésen méltatlan magatartást tanúsít, mely magatartása az ülés folytatását lehetetlenné teszi, </w:t>
      </w:r>
    </w:p>
    <w:p w:rsidR="00694575" w:rsidRPr="00883CEF" w:rsidRDefault="00694575" w:rsidP="00694575">
      <w:pPr>
        <w:pStyle w:val="NormlWeb"/>
        <w:tabs>
          <w:tab w:val="left" w:pos="1162"/>
        </w:tabs>
        <w:spacing w:before="0" w:beforeAutospacing="0"/>
        <w:ind w:left="1162" w:hanging="262"/>
      </w:pPr>
      <w:r w:rsidRPr="00883CEF">
        <w:t>d)</w:t>
      </w:r>
      <w:r w:rsidRPr="00883CEF">
        <w:tab/>
        <w:t>tárgyalási szünetet rendelhet el a tanácskozás folytatását akadályozó körülmény felmerülésekor, az ülést meghatározott időre félbeszakítja, vagy berekeszti.</w:t>
      </w:r>
    </w:p>
    <w:p w:rsidR="00694575" w:rsidRPr="00883CEF" w:rsidRDefault="00694575" w:rsidP="00694575">
      <w:pPr>
        <w:pStyle w:val="NormlWeb"/>
        <w:tabs>
          <w:tab w:val="left" w:pos="1162"/>
        </w:tabs>
        <w:spacing w:before="0" w:beforeAutospacing="0"/>
        <w:ind w:left="1162" w:hanging="262"/>
      </w:pPr>
      <w:r w:rsidRPr="00883CEF">
        <w:t>(3) A nyilvános ülésen és a nyilvános ülés előkészítése során a hallgatóság – ideértve a tömegtájékoztatási szervek, a sajtó képviselőit is – csak a kijelölt helyeken foglalhatnak helyet, eszközeiket a kijelölt helyen helyezhetik el, és az ülés rendjét, tanácskozást nem zavarhatják. A hallgatóság az engedély nélküli véleménynyilvánítás bármely formájától tartózkodni köteles. Amennyiben a hallgatóság tagja az ülés rendjére vonatkozó előírásokat nem tartja be vagy az ülést oly mértékben zavarja, hogy magatartása az ülés folytatását lehetetlenné teszi, a polgármester a konkrét személyt az ülésről kiutasíthatja.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883CEF">
        <w:rPr>
          <w:sz w:val="24"/>
          <w:szCs w:val="24"/>
        </w:rPr>
        <w:t>A vita és a döntéshozatal módja</w:t>
      </w:r>
    </w:p>
    <w:p w:rsidR="00694575" w:rsidRPr="00883CEF" w:rsidRDefault="00694575" w:rsidP="00694575">
      <w:pPr>
        <w:pStyle w:val="Cmsor2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18.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 A napirendi pont tárgyalását maximum 3-3 perces szóbeli kiegészítés előzheti meg. Ennek megtételére az előterjesztő és az előadó jogosult.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 A szóbeli kiegészítés nem ismételheti meg az írásbeli előterjesztést, tartalmában annak a döntéshozatal megalapozottságát kell elősegítenie.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E145F3">
        <w:rPr>
          <w:b w:val="0"/>
          <w:sz w:val="24"/>
          <w:szCs w:val="24"/>
        </w:rPr>
        <w:t>(3)</w:t>
      </w:r>
      <w:r w:rsidRPr="001536BA">
        <w:rPr>
          <w:sz w:val="24"/>
          <w:szCs w:val="24"/>
        </w:rPr>
        <w:tab/>
      </w:r>
      <w:r w:rsidRPr="00E145F3">
        <w:rPr>
          <w:b w:val="0"/>
          <w:sz w:val="24"/>
          <w:szCs w:val="24"/>
        </w:rPr>
        <w:t>A napirendi ponttal kapcsolatban az előterjesztőhöz és az előadóhoz a képviselők és tanácskozási joggal meghívottak – a hozzászólás</w:t>
      </w:r>
      <w:r>
        <w:rPr>
          <w:b w:val="0"/>
          <w:sz w:val="24"/>
          <w:szCs w:val="24"/>
        </w:rPr>
        <w:t>ok</w:t>
      </w:r>
      <w:r w:rsidRPr="00E145F3">
        <w:rPr>
          <w:b w:val="0"/>
          <w:sz w:val="24"/>
          <w:szCs w:val="24"/>
        </w:rPr>
        <w:t xml:space="preserve"> megkezdése előtt - személyenként kérdéseket intézhetnek, amelyre azok kötelesek választ adni.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0F7E5A" w:rsidRDefault="00694575" w:rsidP="00694575">
      <w:pPr>
        <w:pStyle w:val="western"/>
        <w:tabs>
          <w:tab w:val="left" w:pos="540"/>
        </w:tabs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19.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</w:t>
      </w:r>
      <w:r w:rsidRPr="00883CEF">
        <w:rPr>
          <w:b w:val="0"/>
          <w:bCs w:val="0"/>
          <w:sz w:val="24"/>
          <w:szCs w:val="24"/>
        </w:rPr>
        <w:tab/>
      </w:r>
      <w:r w:rsidRPr="000F7E5A">
        <w:rPr>
          <w:b w:val="0"/>
          <w:bCs w:val="0"/>
          <w:sz w:val="24"/>
          <w:szCs w:val="24"/>
        </w:rPr>
        <w:t>Az adott napirendhez a felszólalásokra – az ügyrendi javaslat kivételével – a jelentkezés sorrendjében, a kérdésekre adott válaszokat követően kerülhet sor, első alkalommal legfeljebb 5 perc, továbbiakban még 1 alkalommal legfeljebb 2 perc időtartamban. Az idő túllépése miatt a polgármester megvonhatja a szót.</w:t>
      </w:r>
    </w:p>
    <w:p w:rsidR="00694575" w:rsidRPr="000F7E5A" w:rsidRDefault="00694575" w:rsidP="00694575">
      <w:pPr>
        <w:pStyle w:val="western"/>
        <w:spacing w:before="0" w:beforeAutospacing="0"/>
        <w:ind w:left="900"/>
        <w:rPr>
          <w:b w:val="0"/>
          <w:bCs w:val="0"/>
          <w:sz w:val="24"/>
          <w:szCs w:val="24"/>
        </w:rPr>
      </w:pPr>
      <w:r w:rsidRPr="000F7E5A">
        <w:rPr>
          <w:b w:val="0"/>
          <w:bCs w:val="0"/>
          <w:sz w:val="24"/>
          <w:szCs w:val="24"/>
        </w:rPr>
        <w:t>A témától függően a képviselő-testület esetenként felmentést adhat az előzőekben meghatározott időtartamtól való eltérésre. A felmentés megadásához a képviselő-testületnek egyszerű többségű szavazata szükséges.</w:t>
      </w:r>
    </w:p>
    <w:p w:rsidR="00694575" w:rsidRPr="00883CEF" w:rsidRDefault="00694575" w:rsidP="00694575">
      <w:pPr>
        <w:pStyle w:val="western"/>
        <w:spacing w:before="0" w:beforeAutospacing="0"/>
        <w:ind w:left="425" w:firstLine="115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 A napirend előterjesztője és előadója a vita során többször is hozzászólhat.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(3) A 10. § (1) bekezdésében megjelölt tanácskozási joggal rendelkezők – a jegyző és a napirendi pont előadójának kivételével – a napirend során legfeljebb egy alkalommal szólalhatnak fel, maximum öt perc időtartamban.</w:t>
      </w:r>
    </w:p>
    <w:p w:rsidR="00694575" w:rsidRPr="00883CEF" w:rsidRDefault="00694575" w:rsidP="00694575">
      <w:pPr>
        <w:pStyle w:val="western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/>
        <w:ind w:left="851" w:hanging="284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 Ügyrendi hozzászólás esetén a jelentkezőnek soron kívül szót kell adni, legfeljebb kétperces időtartamban. A javaslatról a képviselő-testület vita nélkül dönt. A napirenddel kapcsolatos vita lezárására vonatkozó ügyrendi javaslat előtt szólásra jelentkezett képviselők a javaslat elfogadása esetén is megtehetik hozzászólásukat.</w:t>
      </w:r>
    </w:p>
    <w:p w:rsidR="00694575" w:rsidRPr="00883CEF" w:rsidRDefault="00694575" w:rsidP="00694575">
      <w:pPr>
        <w:pStyle w:val="western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/>
        <w:ind w:left="851" w:hanging="284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 Ügyrendi hozzászólásnak minősül a képviselő-testület ülésének vezetésével, rendjével, a szavazás módjával összefüggő, a tárgyalt napirendi pontot érdemben nem érintő eljárási kérdésre vonatkozó javaslat.</w:t>
      </w:r>
    </w:p>
    <w:p w:rsidR="00694575" w:rsidRPr="00883CEF" w:rsidRDefault="00694575" w:rsidP="00694575">
      <w:pPr>
        <w:pStyle w:val="western"/>
        <w:numPr>
          <w:ilvl w:val="1"/>
          <w:numId w:val="1"/>
        </w:numPr>
        <w:tabs>
          <w:tab w:val="clear" w:pos="1440"/>
        </w:tabs>
        <w:spacing w:before="0" w:beforeAutospacing="0"/>
        <w:ind w:left="851" w:hanging="284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 A lezárt napirendi ponthoz a határozathozatal közben, valamint határozathozatal után ügyrendi javaslatot tenni nem lehet.</w:t>
      </w:r>
    </w:p>
    <w:p w:rsidR="00694575" w:rsidRPr="00883CEF" w:rsidRDefault="00694575" w:rsidP="00694575">
      <w:pPr>
        <w:pStyle w:val="western"/>
        <w:spacing w:before="0" w:beforeAutospacing="0"/>
        <w:ind w:left="425" w:hanging="425"/>
        <w:rPr>
          <w:sz w:val="24"/>
          <w:szCs w:val="24"/>
        </w:rPr>
      </w:pPr>
    </w:p>
    <w:p w:rsidR="00694575" w:rsidRPr="00814299" w:rsidRDefault="00694575" w:rsidP="00694575">
      <w:pPr>
        <w:pStyle w:val="western"/>
        <w:tabs>
          <w:tab w:val="left" w:pos="540"/>
          <w:tab w:val="left" w:pos="900"/>
        </w:tabs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20.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</w:t>
      </w:r>
      <w:r w:rsidRPr="00883CEF">
        <w:rPr>
          <w:b w:val="0"/>
          <w:bCs w:val="0"/>
          <w:sz w:val="24"/>
          <w:szCs w:val="24"/>
        </w:rPr>
        <w:tab/>
      </w:r>
      <w:r w:rsidRPr="000F7E5A">
        <w:rPr>
          <w:b w:val="0"/>
          <w:bCs w:val="0"/>
          <w:sz w:val="24"/>
          <w:szCs w:val="24"/>
        </w:rPr>
        <w:t>A napirendi pont során elhangzott észrevételekre az előterjesztő vagy az előadó reagál, a vitát az ülésvezető foglalja össze. Ha az ülésvezető egyben az előterjesztő is, először a vitában elhangzottakkal kapcsolatos álláspontját fejti ki, majd ezt követően foglalja össze a vitát. Az előterjesztő a javaslatot, illetve a települési képviselő a módosító javaslatot a vita lezárásáig megváltoztathatja és a szavazás megkezdéséig azt bármikor vissza is vonhatja.</w:t>
      </w:r>
    </w:p>
    <w:p w:rsidR="00694575" w:rsidRPr="00883CEF" w:rsidRDefault="00694575" w:rsidP="00694575">
      <w:pPr>
        <w:pStyle w:val="western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/>
        <w:ind w:left="90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Az ülésvezető az előterjesztésben szereplő és a vitában elhangzott határozati javaslatokat egyenként bocsátja szavazásra. Először a módosító és kiegészítő indítványokról dönt a testület - az elhangzás sorrendjében - majd az eredeti határozati javaslatról.</w:t>
      </w:r>
    </w:p>
    <w:p w:rsidR="00694575" w:rsidRPr="0064514A" w:rsidRDefault="00694575" w:rsidP="00694575">
      <w:pPr>
        <w:pStyle w:val="western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/>
        <w:ind w:left="900"/>
        <w:rPr>
          <w:b w:val="0"/>
          <w:bCs w:val="0"/>
          <w:sz w:val="24"/>
          <w:szCs w:val="24"/>
        </w:rPr>
      </w:pPr>
      <w:r w:rsidRPr="0064514A">
        <w:rPr>
          <w:b w:val="0"/>
          <w:bCs w:val="0"/>
          <w:sz w:val="24"/>
          <w:szCs w:val="24"/>
        </w:rPr>
        <w:t>Amennyiben a módosító javaslatot az előterjesztő a képviselő-testület ülésén szóban vagy egyébként írásban befogadja</w:t>
      </w:r>
      <w:r w:rsidRPr="00892B54">
        <w:rPr>
          <w:b w:val="0"/>
          <w:bCs w:val="0"/>
          <w:sz w:val="24"/>
          <w:szCs w:val="24"/>
        </w:rPr>
        <w:t>, és a módosító javaslat benyújtója ezzel egyetért</w:t>
      </w:r>
      <w:r>
        <w:rPr>
          <w:b w:val="0"/>
          <w:bCs w:val="0"/>
          <w:sz w:val="24"/>
          <w:szCs w:val="24"/>
        </w:rPr>
        <w:t>ve</w:t>
      </w:r>
      <w:r w:rsidRPr="0064514A">
        <w:rPr>
          <w:b w:val="0"/>
          <w:bCs w:val="0"/>
          <w:sz w:val="24"/>
          <w:szCs w:val="24"/>
        </w:rPr>
        <w:t xml:space="preserve"> a módosító javaslat</w:t>
      </w:r>
      <w:r>
        <w:rPr>
          <w:b w:val="0"/>
          <w:bCs w:val="0"/>
          <w:sz w:val="24"/>
          <w:szCs w:val="24"/>
        </w:rPr>
        <w:t>ot visszavonja,</w:t>
      </w:r>
      <w:r w:rsidRPr="0064514A">
        <w:rPr>
          <w:b w:val="0"/>
          <w:bCs w:val="0"/>
          <w:sz w:val="24"/>
          <w:szCs w:val="24"/>
        </w:rPr>
        <w:t xml:space="preserve"> külön nem, hanem az eredeti javaslattal egységes szerkezetbe foglaltan kell szavazni.</w:t>
      </w: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425" w:hanging="425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425" w:hanging="425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21.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 xml:space="preserve">(1) Minősített többség szükséges a </w:t>
      </w:r>
      <w:proofErr w:type="spellStart"/>
      <w:r w:rsidRPr="00883CEF">
        <w:rPr>
          <w:b w:val="0"/>
          <w:bCs w:val="0"/>
          <w:sz w:val="24"/>
          <w:szCs w:val="24"/>
        </w:rPr>
        <w:t>Mötv</w:t>
      </w:r>
      <w:proofErr w:type="spellEnd"/>
      <w:r w:rsidRPr="00883CEF">
        <w:rPr>
          <w:b w:val="0"/>
          <w:bCs w:val="0"/>
          <w:sz w:val="24"/>
          <w:szCs w:val="24"/>
        </w:rPr>
        <w:t>. 50. §</w:t>
      </w:r>
      <w:proofErr w:type="spellStart"/>
      <w:r w:rsidRPr="00883CEF">
        <w:rPr>
          <w:b w:val="0"/>
          <w:bCs w:val="0"/>
          <w:sz w:val="24"/>
          <w:szCs w:val="24"/>
        </w:rPr>
        <w:t>-án</w:t>
      </w:r>
      <w:proofErr w:type="spellEnd"/>
      <w:r w:rsidRPr="00883CEF">
        <w:rPr>
          <w:b w:val="0"/>
          <w:bCs w:val="0"/>
          <w:sz w:val="24"/>
          <w:szCs w:val="24"/>
        </w:rPr>
        <w:t xml:space="preserve"> túlmenően:</w:t>
      </w:r>
    </w:p>
    <w:p w:rsidR="00694575" w:rsidRPr="00883CEF" w:rsidRDefault="00694575" w:rsidP="00694575">
      <w:pPr>
        <w:pStyle w:val="western"/>
        <w:spacing w:before="0" w:beforeAutospacing="0"/>
        <w:ind w:left="900"/>
        <w:rPr>
          <w:b w:val="0"/>
          <w:bCs w:val="0"/>
          <w:sz w:val="24"/>
          <w:szCs w:val="24"/>
        </w:rPr>
      </w:pPr>
      <w:proofErr w:type="gramStart"/>
      <w:r w:rsidRPr="00883CEF">
        <w:rPr>
          <w:b w:val="0"/>
          <w:bCs w:val="0"/>
          <w:sz w:val="24"/>
          <w:szCs w:val="24"/>
        </w:rPr>
        <w:t>a</w:t>
      </w:r>
      <w:proofErr w:type="gramEnd"/>
      <w:r w:rsidRPr="00883CEF">
        <w:rPr>
          <w:b w:val="0"/>
          <w:bCs w:val="0"/>
          <w:sz w:val="24"/>
          <w:szCs w:val="24"/>
        </w:rPr>
        <w:t>) sürgősségi indítvány napirendre történő felvételéhez;</w:t>
      </w:r>
    </w:p>
    <w:p w:rsidR="00694575" w:rsidRPr="00883CEF" w:rsidRDefault="00694575" w:rsidP="00694575">
      <w:pPr>
        <w:pStyle w:val="western"/>
        <w:spacing w:before="0" w:beforeAutospacing="0"/>
        <w:ind w:left="9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</w:t>
      </w:r>
      <w:r w:rsidRPr="00883CEF">
        <w:rPr>
          <w:b w:val="0"/>
          <w:bCs w:val="0"/>
          <w:sz w:val="24"/>
          <w:szCs w:val="24"/>
        </w:rPr>
        <w:t>) testületi hatáskör átruházásához;</w:t>
      </w:r>
    </w:p>
    <w:p w:rsidR="00694575" w:rsidRPr="00883CEF" w:rsidRDefault="00694575" w:rsidP="00694575">
      <w:pPr>
        <w:pStyle w:val="western"/>
        <w:spacing w:before="0" w:beforeAutospacing="0"/>
        <w:ind w:left="9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</w:t>
      </w:r>
      <w:r w:rsidRPr="00883CEF">
        <w:rPr>
          <w:b w:val="0"/>
          <w:bCs w:val="0"/>
          <w:sz w:val="24"/>
          <w:szCs w:val="24"/>
        </w:rPr>
        <w:t>) fegyelmi ügyekben;</w:t>
      </w:r>
    </w:p>
    <w:p w:rsidR="00694575" w:rsidRPr="00883CEF" w:rsidRDefault="00694575" w:rsidP="00694575">
      <w:pPr>
        <w:pStyle w:val="western"/>
        <w:spacing w:before="0" w:beforeAutospacing="0"/>
        <w:ind w:left="9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d</w:t>
      </w:r>
      <w:r w:rsidRPr="00883CEF">
        <w:rPr>
          <w:b w:val="0"/>
          <w:bCs w:val="0"/>
          <w:sz w:val="24"/>
          <w:szCs w:val="24"/>
        </w:rPr>
        <w:t>) közterület átnevezéséhez.</w:t>
      </w:r>
      <w:r w:rsidRPr="00883CEF">
        <w:rPr>
          <w:b w:val="0"/>
          <w:bCs w:val="0"/>
          <w:i/>
          <w:iCs/>
          <w:sz w:val="24"/>
          <w:szCs w:val="24"/>
        </w:rPr>
        <w:t xml:space="preserve"> </w:t>
      </w:r>
    </w:p>
    <w:p w:rsidR="00694575" w:rsidRPr="00883CEF" w:rsidRDefault="00694575" w:rsidP="00694575">
      <w:pPr>
        <w:pStyle w:val="western"/>
        <w:spacing w:before="0" w:beforeAutospacing="0"/>
        <w:rPr>
          <w:sz w:val="24"/>
          <w:szCs w:val="24"/>
        </w:rPr>
      </w:pPr>
    </w:p>
    <w:p w:rsidR="00694575" w:rsidRPr="00883CEF" w:rsidRDefault="00694575" w:rsidP="00694575">
      <w:pPr>
        <w:pStyle w:val="western"/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 xml:space="preserve">22. § </w:t>
      </w:r>
      <w:r w:rsidRPr="00883CEF">
        <w:rPr>
          <w:b w:val="0"/>
          <w:bCs w:val="0"/>
          <w:sz w:val="24"/>
          <w:szCs w:val="24"/>
        </w:rPr>
        <w:t>(1) A képviselő-testület döntéseit szavazatszámláló berendezés igénybevételével, annak meghibásodása esetén kézfelemeléssel hozza.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A név szerinti szavazás alkalmával a jegyző a jelenléti ív alapján minden képviselőt személy szerint szólít, és a képviselő által adott választ (igen, nem, tartózkodom) az íven rögzíti. A szavazás végén a képviselő a leadott szavazatát aláírásával hitelesíti. 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Titkos szavazás a szavazatszámláló berendezés igénybevételével történik. 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képviselők egyharmadának indítványára a képviselő-testület dönt arról, hogy a titkos szavazás elkülönített helyiségben, urna és szavazólapok igénybevételével történjen.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A (4) bekezdés szerinti titkos szavazás lebonyolítása előtt 3 fő települési képviselőből álló szavazatszámláló bizottságot kell alakítani. 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A bizottság elnökét a képviselő-testület a szavazás előtt megválasztja. 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A szavazólap elkészítéséről a bizottság elnöke gondoskodik. A szavazólapot a lepecsételt urnába kell helyezni a titkos szavazáskor.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A képviselő-testület tagjainak a nevét a bizottság elnöke felolvassa, majd az elnöktől a szavazólapot átveszik a települési képviselők. </w:t>
      </w:r>
    </w:p>
    <w:p w:rsidR="00694575" w:rsidRPr="00883CEF" w:rsidRDefault="00694575" w:rsidP="00694575">
      <w:pPr>
        <w:pStyle w:val="western"/>
        <w:numPr>
          <w:ilvl w:val="0"/>
          <w:numId w:val="7"/>
        </w:numPr>
        <w:spacing w:before="0" w:beforeAutospacing="0"/>
        <w:ind w:hanging="348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 xml:space="preserve">A szavazólapot kitöltését követően a lepecsételt urnába kell helyezni. A szavazás lezárását követően a szavazatszámláló bizottság tagjai összeszámolják a leadott szavazatokat. A szavazás végeredményét a szavazatszámláló bizottság jegyzőkönyvben </w:t>
      </w:r>
      <w:proofErr w:type="gramStart"/>
      <w:r w:rsidRPr="00883CEF">
        <w:rPr>
          <w:b w:val="0"/>
          <w:bCs w:val="0"/>
          <w:sz w:val="24"/>
          <w:szCs w:val="24"/>
        </w:rPr>
        <w:t>rögzíti</w:t>
      </w:r>
      <w:proofErr w:type="gramEnd"/>
      <w:r w:rsidRPr="00883CEF">
        <w:rPr>
          <w:b w:val="0"/>
          <w:bCs w:val="0"/>
          <w:sz w:val="24"/>
          <w:szCs w:val="24"/>
        </w:rPr>
        <w:t xml:space="preserve"> és az elnök ismerteti a képviselő-testülettel.</w:t>
      </w:r>
    </w:p>
    <w:p w:rsidR="00694575" w:rsidRPr="00883CEF" w:rsidRDefault="00694575" w:rsidP="00694575">
      <w:pPr>
        <w:pStyle w:val="western"/>
        <w:tabs>
          <w:tab w:val="num" w:pos="900"/>
        </w:tabs>
        <w:spacing w:before="0" w:beforeAutospacing="0"/>
        <w:ind w:hanging="18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83CEF">
        <w:rPr>
          <w:sz w:val="24"/>
          <w:szCs w:val="24"/>
        </w:rPr>
        <w:t>A képviselő-testület döntései</w:t>
      </w:r>
    </w:p>
    <w:p w:rsidR="00694575" w:rsidRPr="00883CEF" w:rsidRDefault="00694575" w:rsidP="00694575">
      <w:pPr>
        <w:pStyle w:val="Cmsor2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  <w:tab w:val="left" w:pos="900"/>
        </w:tabs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23.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</w:t>
      </w:r>
      <w:r w:rsidRPr="00883CEF">
        <w:rPr>
          <w:b w:val="0"/>
          <w:bCs w:val="0"/>
          <w:sz w:val="24"/>
          <w:szCs w:val="24"/>
        </w:rPr>
        <w:tab/>
        <w:t>A képviselő-testület határozatában, amennyiben az feladat meghatározást is tartalmaz, meg kell jelölni a feladat végrehajtásának határidejét és a végrehajtásért felelős személyt is.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</w:t>
      </w:r>
      <w:r w:rsidRPr="00883CEF">
        <w:rPr>
          <w:b w:val="0"/>
          <w:bCs w:val="0"/>
          <w:sz w:val="24"/>
          <w:szCs w:val="24"/>
        </w:rPr>
        <w:tab/>
        <w:t xml:space="preserve">A képviselő-testület a határozatának közzététele a városi honlapon való megjelenítéssel történik. A képviselő-testület határozatát postai úton is megküldi a határozat tárgya szerint érintettnek. 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83CEF">
        <w:rPr>
          <w:sz w:val="24"/>
          <w:szCs w:val="24"/>
        </w:rPr>
        <w:t>A rendeletalkotás</w:t>
      </w:r>
    </w:p>
    <w:p w:rsidR="00694575" w:rsidRPr="00883CEF" w:rsidRDefault="00694575" w:rsidP="00694575">
      <w:pPr>
        <w:pStyle w:val="Cmsor2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900" w:hanging="90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24.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(1) A rendelet alkotását bármelyik képviselő, képviselőcsoport, a tárgy szerint illetékes bizottság és a jegyző írásban kezdeményezheti a polgármesternél.</w:t>
      </w:r>
    </w:p>
    <w:p w:rsidR="00694575" w:rsidRPr="00883CEF" w:rsidRDefault="00694575" w:rsidP="00694575">
      <w:pPr>
        <w:pStyle w:val="western"/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(2) Amennyiben a rendelet tervezet tárgyalását az (1) bekezdés szerint kezdeményezték, úgy a polgármester azt a jegyzővel és az illetékes bizottsággal előzetesen véleményezteti. Az ily módon kezdeményezett rendelet alkotást a soron következő testületi ülés napirendi pontjai közé fel kell venni.</w:t>
      </w:r>
    </w:p>
    <w:p w:rsidR="00694575" w:rsidRPr="00883CEF" w:rsidRDefault="00694575" w:rsidP="00694575">
      <w:pPr>
        <w:pStyle w:val="NormlWeb"/>
        <w:spacing w:before="0" w:beforeAutospacing="0"/>
        <w:ind w:left="900" w:hanging="360"/>
        <w:rPr>
          <w:b/>
          <w:bCs/>
        </w:rPr>
      </w:pPr>
      <w:r w:rsidRPr="00883CEF">
        <w:t xml:space="preserve">(3) </w:t>
      </w:r>
      <w:r w:rsidRPr="00883CEF">
        <w:rPr>
          <w:bCs/>
        </w:rPr>
        <w:t>A rendelet tervezet szakszerű előkészítéséről a jegyző gondoskodik, függetlenül attól, hogy ki az előterjesztő. A rendelet-tervezethez módosító indítványt csak írásban, legkésőbb a képviselő-testület tervezetet tárgyaló ülését megelőző munkanapon 12 óráig lehet benyújtani a polgármesternek</w:t>
      </w:r>
      <w:r w:rsidRPr="00883CEF">
        <w:rPr>
          <w:b/>
          <w:bCs/>
        </w:rPr>
        <w:t>.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(4)</w:t>
      </w:r>
      <w:r w:rsidRPr="00883CEF">
        <w:rPr>
          <w:b w:val="0"/>
          <w:bCs w:val="0"/>
          <w:sz w:val="24"/>
          <w:szCs w:val="24"/>
        </w:rPr>
        <w:tab/>
        <w:t xml:space="preserve">A megalkotott rendeletek kihirdetéséről, nyilvántartásáról, folyamatos </w:t>
      </w:r>
      <w:proofErr w:type="spellStart"/>
      <w:r w:rsidRPr="00883CEF">
        <w:rPr>
          <w:b w:val="0"/>
          <w:bCs w:val="0"/>
          <w:sz w:val="24"/>
          <w:szCs w:val="24"/>
        </w:rPr>
        <w:t>hatályosulásáról</w:t>
      </w:r>
      <w:proofErr w:type="spellEnd"/>
      <w:r w:rsidRPr="00883CEF">
        <w:rPr>
          <w:b w:val="0"/>
          <w:bCs w:val="0"/>
          <w:sz w:val="24"/>
          <w:szCs w:val="24"/>
        </w:rPr>
        <w:t xml:space="preserve"> a jegyző gondoskodik, és szükség esetén kezdeményezi rendeletek alkotását, módosítását, hatályon kívül helyezését.</w:t>
      </w:r>
    </w:p>
    <w:p w:rsidR="00694575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(5) A rendelet kihirdetés</w:t>
      </w:r>
      <w:r>
        <w:rPr>
          <w:b w:val="0"/>
          <w:bCs w:val="0"/>
          <w:sz w:val="24"/>
          <w:szCs w:val="24"/>
        </w:rPr>
        <w:t>ének a</w:t>
      </w:r>
      <w:r w:rsidRPr="00883CEF">
        <w:rPr>
          <w:b w:val="0"/>
          <w:bCs w:val="0"/>
          <w:sz w:val="24"/>
          <w:szCs w:val="24"/>
        </w:rPr>
        <w:t xml:space="preserve"> városi honlapon való megjelenés</w:t>
      </w:r>
      <w:r>
        <w:rPr>
          <w:b w:val="0"/>
          <w:bCs w:val="0"/>
          <w:sz w:val="24"/>
          <w:szCs w:val="24"/>
        </w:rPr>
        <w:t xml:space="preserve"> minősül</w:t>
      </w:r>
      <w:r w:rsidRPr="00883CEF">
        <w:rPr>
          <w:b w:val="0"/>
          <w:bCs w:val="0"/>
          <w:sz w:val="24"/>
          <w:szCs w:val="24"/>
        </w:rPr>
        <w:t>.</w:t>
      </w:r>
    </w:p>
    <w:p w:rsidR="00694575" w:rsidRPr="00883CEF" w:rsidRDefault="00694575" w:rsidP="00694575">
      <w:pPr>
        <w:pStyle w:val="western"/>
        <w:tabs>
          <w:tab w:val="left" w:pos="900"/>
        </w:tabs>
        <w:spacing w:before="0" w:beforeAutospacing="0"/>
        <w:ind w:left="900" w:hanging="360"/>
        <w:rPr>
          <w:b w:val="0"/>
          <w:bCs w:val="0"/>
          <w:sz w:val="24"/>
          <w:szCs w:val="24"/>
        </w:rPr>
      </w:pPr>
      <w:r w:rsidRPr="00883CEF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6</w:t>
      </w:r>
      <w:r w:rsidRPr="00883CEF">
        <w:rPr>
          <w:b w:val="0"/>
          <w:bCs w:val="0"/>
          <w:sz w:val="24"/>
          <w:szCs w:val="24"/>
        </w:rPr>
        <w:t>) A rendelet kihirdetés időpontja városi honlapon való megjelenés időpontja.</w:t>
      </w:r>
    </w:p>
    <w:p w:rsidR="00694575" w:rsidRPr="00883CEF" w:rsidRDefault="00694575" w:rsidP="00694575">
      <w:pPr>
        <w:pStyle w:val="western"/>
        <w:spacing w:before="0" w:beforeAutospacing="0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Cmsor2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Pr="00883CEF">
        <w:rPr>
          <w:sz w:val="24"/>
          <w:szCs w:val="24"/>
        </w:rPr>
        <w:t>A képviselő-testület dokumentumai</w:t>
      </w:r>
    </w:p>
    <w:p w:rsidR="00694575" w:rsidRPr="00883CEF" w:rsidRDefault="00694575" w:rsidP="00694575">
      <w:pPr>
        <w:pStyle w:val="Cmsor2"/>
        <w:rPr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540" w:hanging="540"/>
        <w:rPr>
          <w:b w:val="0"/>
          <w:bCs w:val="0"/>
          <w:sz w:val="24"/>
          <w:szCs w:val="24"/>
        </w:rPr>
      </w:pPr>
      <w:r w:rsidRPr="00883CEF">
        <w:rPr>
          <w:sz w:val="24"/>
          <w:szCs w:val="24"/>
        </w:rPr>
        <w:t>25.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A képviselő-testület üléséről a jegyzőkönyv hangfelvétel alapján készül.</w:t>
      </w:r>
    </w:p>
    <w:p w:rsidR="00694575" w:rsidRPr="00883CEF" w:rsidRDefault="00694575" w:rsidP="00694575">
      <w:pPr>
        <w:pStyle w:val="western"/>
        <w:spacing w:before="0" w:beforeAutospacing="0"/>
        <w:ind w:left="425" w:hanging="425"/>
        <w:rPr>
          <w:b w:val="0"/>
          <w:bCs w:val="0"/>
          <w:sz w:val="24"/>
          <w:szCs w:val="24"/>
        </w:rPr>
      </w:pPr>
    </w:p>
    <w:p w:rsidR="00694575" w:rsidRPr="00883CEF" w:rsidRDefault="00694575" w:rsidP="00694575">
      <w:pPr>
        <w:pStyle w:val="western"/>
        <w:tabs>
          <w:tab w:val="left" w:pos="540"/>
        </w:tabs>
        <w:spacing w:before="0" w:beforeAutospacing="0"/>
        <w:ind w:left="540" w:hanging="540"/>
        <w:rPr>
          <w:b w:val="0"/>
          <w:bCs w:val="0"/>
          <w:i/>
          <w:iCs/>
          <w:sz w:val="24"/>
          <w:szCs w:val="24"/>
        </w:rPr>
      </w:pPr>
      <w:r w:rsidRPr="00883CEF">
        <w:rPr>
          <w:sz w:val="24"/>
          <w:szCs w:val="24"/>
        </w:rPr>
        <w:t>26. §</w:t>
      </w:r>
      <w:r w:rsidRPr="00883CEF">
        <w:rPr>
          <w:sz w:val="24"/>
          <w:szCs w:val="24"/>
        </w:rPr>
        <w:tab/>
      </w:r>
      <w:r w:rsidRPr="00883CEF">
        <w:rPr>
          <w:b w:val="0"/>
          <w:bCs w:val="0"/>
          <w:sz w:val="24"/>
          <w:szCs w:val="24"/>
        </w:rPr>
        <w:t>A nyilvános ülésről készült jegyzőkönyvet és mellékleteit a tatai városi könyvtárban, a közös hivatalban hozzáférhetővé kell tenni, valamint a város hivatalos honlapján meg kell jeleníteni.</w:t>
      </w:r>
      <w:r w:rsidRPr="00883CEF">
        <w:rPr>
          <w:b w:val="0"/>
          <w:bCs w:val="0"/>
          <w:i/>
          <w:iCs/>
          <w:sz w:val="24"/>
          <w:szCs w:val="24"/>
        </w:rPr>
        <w:t xml:space="preserve"> </w:t>
      </w:r>
    </w:p>
    <w:p w:rsidR="00694575" w:rsidRP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4575" w:rsidRPr="00694575" w:rsidRDefault="00694575" w:rsidP="0069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4575" w:rsidRPr="0069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0C2"/>
    <w:multiLevelType w:val="hybridMultilevel"/>
    <w:tmpl w:val="4CC0C3A4"/>
    <w:lvl w:ilvl="0" w:tplc="58A2AD56">
      <w:start w:val="2"/>
      <w:numFmt w:val="decimal"/>
      <w:lvlText w:val="(%1)"/>
      <w:lvlJc w:val="left"/>
      <w:pPr>
        <w:tabs>
          <w:tab w:val="num" w:pos="888"/>
        </w:tabs>
        <w:ind w:left="88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A182F25"/>
    <w:multiLevelType w:val="hybridMultilevel"/>
    <w:tmpl w:val="B42A3C42"/>
    <w:lvl w:ilvl="0" w:tplc="E5BE4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0447D49"/>
    <w:multiLevelType w:val="hybridMultilevel"/>
    <w:tmpl w:val="5C3CD05C"/>
    <w:lvl w:ilvl="0" w:tplc="E5BE45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D76CD"/>
    <w:multiLevelType w:val="hybridMultilevel"/>
    <w:tmpl w:val="B8C87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7FBC"/>
    <w:multiLevelType w:val="hybridMultilevel"/>
    <w:tmpl w:val="2CAAD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C6864"/>
    <w:multiLevelType w:val="hybridMultilevel"/>
    <w:tmpl w:val="873C9D64"/>
    <w:lvl w:ilvl="0" w:tplc="8E2484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79B0"/>
    <w:multiLevelType w:val="hybridMultilevel"/>
    <w:tmpl w:val="41B8A018"/>
    <w:lvl w:ilvl="0" w:tplc="E5BE4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74C2750"/>
    <w:multiLevelType w:val="hybridMultilevel"/>
    <w:tmpl w:val="E51E59B2"/>
    <w:lvl w:ilvl="0" w:tplc="E5BE4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2A54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5270217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6CD47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C1CC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8F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6F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CA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44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C6B98"/>
    <w:multiLevelType w:val="hybridMultilevel"/>
    <w:tmpl w:val="B38A6020"/>
    <w:lvl w:ilvl="0" w:tplc="723625A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0DC5"/>
    <w:multiLevelType w:val="hybridMultilevel"/>
    <w:tmpl w:val="07442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D1077"/>
    <w:multiLevelType w:val="hybridMultilevel"/>
    <w:tmpl w:val="92E02592"/>
    <w:lvl w:ilvl="0" w:tplc="491071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5"/>
    <w:rsid w:val="000E6E32"/>
    <w:rsid w:val="00401149"/>
    <w:rsid w:val="006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EF42-14FB-4D8A-BE69-1330670C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6945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qFormat/>
    <w:rsid w:val="0069457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69457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hu-HU"/>
    </w:rPr>
  </w:style>
  <w:style w:type="paragraph" w:styleId="NormlWeb">
    <w:name w:val="Normal (Web)"/>
    <w:basedOn w:val="Norml"/>
    <w:uiPriority w:val="99"/>
    <w:qFormat/>
    <w:rsid w:val="0069457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9457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94575"/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B900-DCD0-45AA-8485-AC190375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2215</Words>
  <Characters>15287</Characters>
  <Application>Microsoft Office Word</Application>
  <DocSecurity>0</DocSecurity>
  <Lines>127</Lines>
  <Paragraphs>34</Paragraphs>
  <ScaleCrop>false</ScaleCrop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Lantai Éva dr.</dc:creator>
  <cp:keywords/>
  <dc:description/>
  <cp:lastModifiedBy>Lantai Éva dr.</cp:lastModifiedBy>
  <cp:revision>2</cp:revision>
  <dcterms:created xsi:type="dcterms:W3CDTF">2021-11-23T09:49:00Z</dcterms:created>
  <dcterms:modified xsi:type="dcterms:W3CDTF">2021-11-23T09:59:00Z</dcterms:modified>
</cp:coreProperties>
</file>